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D93229" w:rsidRDefault="00206E8A" w:rsidP="00627C3E">
      <w:pPr>
        <w:spacing w:before="120"/>
        <w:jc w:val="both"/>
        <w:rPr>
          <w:rFonts w:ascii="Arial" w:eastAsia="MS Mincho" w:hAnsi="Arial" w:cs="Arial"/>
          <w:b/>
          <w:szCs w:val="24"/>
          <w:lang w:val="en-US"/>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 xml:space="preserve">για τον ακριβή αριθμητικό </w:t>
      </w:r>
      <w:r w:rsidR="00323268">
        <w:rPr>
          <w:rFonts w:ascii="Arial" w:hAnsi="Arial" w:cs="Arial"/>
          <w:szCs w:val="24"/>
        </w:rPr>
        <w:lastRenderedPageBreak/>
        <w:t>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w:t>
      </w:r>
      <w:r w:rsidRPr="00D93229">
        <w:rPr>
          <w:rFonts w:ascii="Arial" w:hAnsi="Arial" w:cs="Arial"/>
          <w:sz w:val="24"/>
          <w:szCs w:val="24"/>
        </w:rPr>
        <w:lastRenderedPageBreak/>
        <w:t>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lastRenderedPageBreak/>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w:t>
      </w:r>
      <w:r w:rsidRPr="00600B2D">
        <w:rPr>
          <w:rFonts w:ascii="Arial" w:hAnsi="Arial" w:cs="Arial"/>
          <w:szCs w:val="24"/>
        </w:rPr>
        <w:lastRenderedPageBreak/>
        <w:t>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3328/2005, άρθρο 4, παρ.2 &amp; π.δ. 50/2001, άρθρο 2 ,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lastRenderedPageBreak/>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το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το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lastRenderedPageBreak/>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lastRenderedPageBreak/>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66391A" w:rsidRDefault="00EC1203" w:rsidP="00EC1203">
      <w:pPr>
        <w:jc w:val="both"/>
        <w:rPr>
          <w:rFonts w:ascii="Arial" w:hAnsi="Arial" w:cs="Arial"/>
          <w:color w:val="000000"/>
          <w:szCs w:val="24"/>
          <w:lang w:val="en-US"/>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lastRenderedPageBreak/>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 xml:space="preserve">πρόσφατης έκδοσης (όχι παλαιότερης των δύο μηνών από την ημερομηνία έναρξης της προθεσμίας </w:t>
      </w:r>
      <w:r w:rsidRPr="00BC3D5B">
        <w:rPr>
          <w:rFonts w:ascii="Arial" w:hAnsi="Arial" w:cs="Arial"/>
          <w:b/>
          <w:szCs w:val="24"/>
        </w:rPr>
        <w:lastRenderedPageBreak/>
        <w:t>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lastRenderedPageBreak/>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w:t>
      </w:r>
      <w:r w:rsidRPr="00BC3D5B">
        <w:rPr>
          <w:rFonts w:ascii="Arial" w:hAnsi="Arial" w:cs="Arial"/>
          <w:szCs w:val="24"/>
        </w:rPr>
        <w:lastRenderedPageBreak/>
        <w:t xml:space="preserve">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 xml:space="preserve">(όχι παλαιότερης των δύο μηνών από την ημερομηνία έναρξης </w:t>
      </w:r>
      <w:r w:rsidRPr="00BC3D5B">
        <w:rPr>
          <w:rFonts w:ascii="Arial" w:hAnsi="Arial" w:cs="Arial"/>
        </w:rPr>
        <w:lastRenderedPageBreak/>
        <w:t>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w:t>
      </w:r>
      <w:r w:rsidRPr="00BC3D5B">
        <w:rPr>
          <w:rFonts w:ascii="Arial" w:hAnsi="Arial" w:cs="Arial"/>
          <w:szCs w:val="24"/>
        </w:rPr>
        <w:lastRenderedPageBreak/>
        <w:t xml:space="preserve">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C3D5B">
        <w:rPr>
          <w:rFonts w:ascii="Arial" w:hAnsi="Arial" w:cs="Arial"/>
          <w:szCs w:val="24"/>
        </w:rPr>
        <w:lastRenderedPageBreak/>
        <w:t xml:space="preserve">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lastRenderedPageBreak/>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BA6C88">
        <w:rPr>
          <w:rFonts w:ascii="Arial" w:hAnsi="Arial" w:cs="Arial"/>
          <w:b/>
          <w:szCs w:val="24"/>
          <w:lang w:val="en-US"/>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Default="00F34769" w:rsidP="00F34769">
      <w:pPr>
        <w:pStyle w:val="af2"/>
        <w:spacing w:before="120" w:after="0"/>
        <w:ind w:firstLine="360"/>
        <w:rPr>
          <w:rFonts w:ascii="Arial" w:hAnsi="Arial" w:cs="Arial"/>
          <w:b/>
          <w:color w:val="000000"/>
          <w:szCs w:val="24"/>
          <w:lang w:val="en-US"/>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xml:space="preserve">, εναλλακτικά, αντί της βεβαίωσης του ασφαλιστικού φορέα, να </w:t>
      </w:r>
      <w:r w:rsidRPr="00BC3D5B">
        <w:rPr>
          <w:rFonts w:ascii="Arial" w:hAnsi="Arial" w:cs="Arial"/>
          <w:b w:val="0"/>
          <w:color w:val="000000"/>
          <w:sz w:val="24"/>
          <w:szCs w:val="24"/>
        </w:rPr>
        <w:lastRenderedPageBreak/>
        <w:t>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lastRenderedPageBreak/>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w:t>
      </w:r>
      <w:r w:rsidRPr="00BC3D5B">
        <w:rPr>
          <w:rFonts w:ascii="Arial" w:hAnsi="Arial" w:cs="Arial"/>
          <w:sz w:val="24"/>
          <w:szCs w:val="24"/>
        </w:rPr>
        <w:lastRenderedPageBreak/>
        <w:t>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Pr>
          <w:rFonts w:ascii="Arial" w:hAnsi="Arial" w:cs="Arial"/>
          <w:b/>
          <w:szCs w:val="24"/>
          <w:lang w:val="en-US"/>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w:t>
      </w:r>
      <w:r w:rsidRPr="000A4CCD">
        <w:rPr>
          <w:rFonts w:ascii="Arial" w:hAnsi="Arial" w:cs="Arial"/>
          <w:szCs w:val="24"/>
        </w:rPr>
        <w:lastRenderedPageBreak/>
        <w:t>(όχι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lastRenderedPageBreak/>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lastRenderedPageBreak/>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w:t>
      </w:r>
      <w:r w:rsidRPr="00BC3D5B">
        <w:rPr>
          <w:rFonts w:ascii="Arial" w:hAnsi="Arial" w:cs="Arial"/>
          <w:szCs w:val="24"/>
        </w:rPr>
        <w:lastRenderedPageBreak/>
        <w:t xml:space="preserve">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w:t>
      </w:r>
      <w:r w:rsidRPr="00BC3D5B">
        <w:rPr>
          <w:rFonts w:ascii="Arial" w:hAnsi="Arial" w:cs="Arial"/>
          <w:b/>
        </w:rPr>
        <w:lastRenderedPageBreak/>
        <w:t>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lastRenderedPageBreak/>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w:t>
      </w:r>
      <w:r w:rsidRPr="00E11636">
        <w:rPr>
          <w:rFonts w:ascii="Arial" w:hAnsi="Arial" w:cs="Arial"/>
          <w:szCs w:val="24"/>
        </w:rPr>
        <w:lastRenderedPageBreak/>
        <w:t xml:space="preserve">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 xml:space="preserve">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w:t>
      </w:r>
      <w:r w:rsidRPr="009F7511">
        <w:rPr>
          <w:rFonts w:ascii="Arial" w:hAnsi="Arial" w:cs="Arial"/>
          <w:sz w:val="24"/>
          <w:szCs w:val="24"/>
        </w:rPr>
        <w:lastRenderedPageBreak/>
        <w:t>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κλάδο – ειδικότητα προσωπικού ορίζεται ρητά στην ανακοίνωση, ο δε τρόπος απόδειξης </w:t>
      </w:r>
      <w:r w:rsidRPr="00BC3D5B">
        <w:rPr>
          <w:rFonts w:ascii="Arial" w:hAnsi="Arial" w:cs="Arial"/>
          <w:sz w:val="24"/>
          <w:szCs w:val="24"/>
        </w:rPr>
        <w:lastRenderedPageBreak/>
        <w:t>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BD32E1" w:rsidP="00BD32E1">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89" style="position:absolute;left:0;text-align:left;margin-left:-12pt;margin-top:10.2pt;width:554.15pt;height:89.8pt;z-index:251657216"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r w:rsidRPr="00D64F31">
                            <w:rPr>
                              <w:sz w:val="28"/>
                              <w:szCs w:val="28"/>
                              <w:lang w:val="en-US"/>
                            </w:rPr>
                            <w:t>x</w:t>
                          </w:r>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BD32E1" w:rsidP="00BD32E1">
      <w:pPr>
        <w:spacing w:before="120" w:after="120"/>
        <w:rPr>
          <w:rFonts w:cs="Arial"/>
          <w:szCs w:val="22"/>
        </w:rPr>
      </w:pPr>
      <w:r w:rsidRPr="00BC3D5B">
        <w:rPr>
          <w:rFonts w:cs="Arial"/>
          <w:b/>
          <w:noProof/>
          <w:szCs w:val="22"/>
        </w:rPr>
        <w:pict>
          <v:group id="_x0000_s1074" style="position:absolute;margin-left:-6pt;margin-top:.55pt;width:486pt;height:46.5pt;z-index:251656192"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BD32E1" w:rsidP="00BD32E1">
      <w:pPr>
        <w:spacing w:before="120" w:after="120"/>
        <w:rPr>
          <w:rFonts w:cs="Arial"/>
          <w:szCs w:val="22"/>
        </w:rPr>
      </w:pPr>
      <w:r w:rsidRPr="00BC3D5B">
        <w:rPr>
          <w:rFonts w:cs="Arial"/>
          <w:b/>
          <w:noProof/>
          <w:szCs w:val="24"/>
        </w:rPr>
        <w:pict>
          <v:group id="_x0000_s1104" style="position:absolute;margin-left:-12pt;margin-top:.5pt;width:545.15pt;height:89.8pt;z-index:251658240"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r w:rsidRPr="00D64F31">
                      <w:rPr>
                        <w:sz w:val="28"/>
                        <w:szCs w:val="28"/>
                        <w:lang w:val="en-US"/>
                      </w:rPr>
                      <w:t>x</w:t>
                    </w:r>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lastRenderedPageBreak/>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w:t>
      </w:r>
      <w:r w:rsidRPr="00BC3D5B">
        <w:rPr>
          <w:rFonts w:ascii="Arial" w:hAnsi="Arial" w:cs="Arial"/>
          <w:i/>
          <w:szCs w:val="24"/>
        </w:rPr>
        <w:lastRenderedPageBreak/>
        <w:t xml:space="preserve">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w:t>
      </w:r>
      <w:r w:rsidRPr="00FC0F2D">
        <w:rPr>
          <w:rFonts w:ascii="Arial" w:hAnsi="Arial" w:cs="Arial"/>
          <w:sz w:val="24"/>
          <w:szCs w:val="24"/>
          <w:u w:val="single"/>
        </w:rPr>
        <w:lastRenderedPageBreak/>
        <w:t>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w:t>
      </w:r>
      <w:r w:rsidR="00F524E2">
        <w:rPr>
          <w:rFonts w:ascii="Arial" w:hAnsi="Arial" w:cs="Arial"/>
          <w:szCs w:val="24"/>
        </w:rPr>
        <w:lastRenderedPageBreak/>
        <w:t xml:space="preserve">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1"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784C3D" w:rsidP="00784C3D">
      <w:pPr>
        <w:ind w:left="-851" w:firstLine="851"/>
        <w:jc w:val="right"/>
        <w:rPr>
          <w:rFonts w:ascii="Arial" w:hAnsi="Arial" w:cs="Arial"/>
          <w:szCs w:val="24"/>
        </w:rPr>
      </w:pPr>
      <w:r>
        <w:rPr>
          <w:noProof/>
        </w:rPr>
        <w:pict>
          <v:shape id="Πλαίσιο κειμένου 3" o:spid="_x0000_s1113" type="#_x0000_t202" style="position:absolute;left:0;text-align:left;margin-left:-32.85pt;margin-top:24.75pt;width:553.5pt;height:47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2"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4CCD" w:rsidRDefault="00454CCD">
      <w:r>
        <w:separator/>
      </w:r>
    </w:p>
  </w:endnote>
  <w:endnote w:type="continuationSeparator" w:id="1">
    <w:p w:rsidR="00454CCD" w:rsidRDefault="00454C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10006FF" w:usb1="4000205B" w:usb2="00000010" w:usb3="00000000" w:csb0="0000019F" w:csb1="00000000"/>
  </w:font>
  <w:font w:name="Lucida Sans Unicode">
    <w:panose1 w:val="020B0602030504020204"/>
    <w:charset w:val="A1"/>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FC3974">
      <w:rPr>
        <w:rStyle w:val="a5"/>
        <w:rFonts w:ascii="Arial" w:hAnsi="Arial" w:cs="Arial"/>
        <w:noProof/>
        <w:sz w:val="20"/>
      </w:rPr>
      <w:t>2</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4CCD" w:rsidRDefault="00454CCD">
      <w:r>
        <w:separator/>
      </w:r>
    </w:p>
  </w:footnote>
  <w:footnote w:type="continuationSeparator" w:id="1">
    <w:p w:rsidR="00454CCD" w:rsidRDefault="00454C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54CCD"/>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F2449"/>
    <w:rsid w:val="005F65BC"/>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3974"/>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B339A-32E3-4E57-B9B4-413659366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sarvanidou</cp:lastModifiedBy>
  <cp:revision>2</cp:revision>
  <cp:lastPrinted>2021-06-14T10:28:00Z</cp:lastPrinted>
  <dcterms:created xsi:type="dcterms:W3CDTF">2023-03-20T10:25:00Z</dcterms:created>
  <dcterms:modified xsi:type="dcterms:W3CDTF">2023-03-20T10:25:00Z</dcterms:modified>
</cp:coreProperties>
</file>