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182" w:rsidRDefault="00151182" w:rsidP="00151182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30456058"/>
      <w:r>
        <w:rPr>
          <w:lang w:val="el-GR"/>
        </w:rPr>
        <w:t>ΠΑΡΑΡΤΗΜΑ V – Υπόδειγμα Οικονομικής Προσφοράς</w:t>
      </w:r>
      <w:bookmarkEnd w:id="0"/>
      <w:r>
        <w:rPr>
          <w:lang w:val="el-GR"/>
        </w:rPr>
        <w:t xml:space="preserve"> </w:t>
      </w:r>
    </w:p>
    <w:p w:rsidR="00151182" w:rsidRDefault="00151182" w:rsidP="00151182">
      <w:pPr>
        <w:tabs>
          <w:tab w:val="left" w:pos="4536"/>
        </w:tabs>
        <w:suppressAutoHyphens w:val="0"/>
        <w:spacing w:after="200" w:line="276" w:lineRule="auto"/>
        <w:jc w:val="center"/>
        <w:rPr>
          <w:b/>
          <w:bCs/>
          <w:color w:val="000000"/>
          <w:szCs w:val="22"/>
          <w:lang w:val="el-GR" w:eastAsia="el-GR"/>
        </w:rPr>
      </w:pPr>
    </w:p>
    <w:p w:rsidR="00151182" w:rsidRPr="00E339AA" w:rsidRDefault="00151182" w:rsidP="00151182">
      <w:pPr>
        <w:tabs>
          <w:tab w:val="left" w:pos="4536"/>
        </w:tabs>
        <w:suppressAutoHyphens w:val="0"/>
        <w:spacing w:after="200" w:line="276" w:lineRule="auto"/>
        <w:jc w:val="center"/>
        <w:rPr>
          <w:b/>
          <w:bCs/>
          <w:color w:val="000000"/>
          <w:szCs w:val="22"/>
          <w:lang w:val="el-GR" w:eastAsia="el-GR"/>
        </w:rPr>
      </w:pPr>
      <w:r w:rsidRPr="00E339AA">
        <w:rPr>
          <w:b/>
          <w:bCs/>
          <w:color w:val="000000"/>
          <w:szCs w:val="22"/>
          <w:lang w:val="el-GR" w:eastAsia="el-GR"/>
        </w:rPr>
        <w:t xml:space="preserve">ΕΝΤΥΠΟ ΟΙΚΟΝΟΜΙΚΗΣ ΠΡΟΣΦΟΡΑΣ ΓΙΑ </w:t>
      </w:r>
      <w:r w:rsidRPr="00E339AA">
        <w:rPr>
          <w:b/>
          <w:szCs w:val="22"/>
          <w:lang w:val="el-GR" w:eastAsia="el-GR"/>
        </w:rPr>
        <w:t>ΠΡΟΜΗΘΕΙΑ ΤΡΟΧΟΦΟΡΟΥ ΥΔΡΑΥΛΙΚΟΥ ΕΚΣΚΑΦΕΑ (ΤΣΑΠΑ) ΓΙΑ ΤΙΣ ΑΝΑΓΚΕΣ ΤΗΣ Δ.Τ.Ε Π.Ε ΚΟΖΑΝΗΣ</w:t>
      </w:r>
    </w:p>
    <w:p w:rsidR="00151182" w:rsidRPr="00E339AA" w:rsidRDefault="00151182" w:rsidP="00151182">
      <w:pPr>
        <w:suppressAutoHyphens w:val="0"/>
        <w:autoSpaceDE w:val="0"/>
        <w:autoSpaceDN w:val="0"/>
        <w:adjustRightInd w:val="0"/>
        <w:spacing w:before="5" w:after="0"/>
        <w:ind w:left="426" w:right="-35"/>
        <w:rPr>
          <w:color w:val="000000"/>
          <w:szCs w:val="22"/>
          <w:lang w:val="el-GR" w:eastAsia="el-GR"/>
        </w:rPr>
      </w:pPr>
      <w:r w:rsidRPr="00E339AA">
        <w:rPr>
          <w:color w:val="000000"/>
          <w:szCs w:val="22"/>
          <w:lang w:val="el-GR" w:eastAsia="el-GR"/>
        </w:rPr>
        <w:t xml:space="preserve">Της επιχείρησης με έδρα </w:t>
      </w:r>
      <w:proofErr w:type="spellStart"/>
      <w:r w:rsidRPr="00E339AA">
        <w:rPr>
          <w:color w:val="000000"/>
          <w:szCs w:val="22"/>
          <w:lang w:val="el-GR" w:eastAsia="el-GR"/>
        </w:rPr>
        <w:t>στ</w:t>
      </w:r>
      <w:proofErr w:type="spellEnd"/>
      <w:r w:rsidRPr="00E339AA">
        <w:rPr>
          <w:color w:val="000000"/>
          <w:szCs w:val="22"/>
          <w:lang w:val="el-GR" w:eastAsia="el-GR"/>
        </w:rPr>
        <w:tab/>
        <w:t>ην οδό……………………………</w:t>
      </w:r>
      <w:r w:rsidRPr="00E339AA">
        <w:rPr>
          <w:color w:val="000000"/>
          <w:szCs w:val="22"/>
          <w:lang w:val="el-GR" w:eastAsia="el-GR"/>
        </w:rPr>
        <w:tab/>
      </w:r>
      <w:proofErr w:type="spellStart"/>
      <w:r w:rsidRPr="00E339AA">
        <w:rPr>
          <w:color w:val="000000"/>
          <w:szCs w:val="22"/>
          <w:lang w:val="el-GR" w:eastAsia="el-GR"/>
        </w:rPr>
        <w:t>αριθμ</w:t>
      </w:r>
      <w:proofErr w:type="spellEnd"/>
      <w:r w:rsidRPr="00E339AA">
        <w:rPr>
          <w:color w:val="000000"/>
          <w:szCs w:val="22"/>
          <w:lang w:val="el-GR" w:eastAsia="el-GR"/>
        </w:rPr>
        <w:t xml:space="preserve"> ……..Τ.Κ………….</w:t>
      </w:r>
      <w:r w:rsidRPr="00E339AA">
        <w:rPr>
          <w:color w:val="000000"/>
          <w:szCs w:val="22"/>
          <w:lang w:val="el-GR" w:eastAsia="el-GR"/>
        </w:rPr>
        <w:tab/>
      </w:r>
    </w:p>
    <w:p w:rsidR="00151182" w:rsidRPr="00E339AA" w:rsidRDefault="00151182" w:rsidP="00151182">
      <w:pPr>
        <w:tabs>
          <w:tab w:val="left" w:leader="dot" w:pos="3173"/>
          <w:tab w:val="left" w:leader="dot" w:pos="6019"/>
          <w:tab w:val="left" w:leader="dot" w:pos="9639"/>
        </w:tabs>
        <w:suppressAutoHyphens w:val="0"/>
        <w:autoSpaceDE w:val="0"/>
        <w:autoSpaceDN w:val="0"/>
        <w:adjustRightInd w:val="0"/>
        <w:spacing w:after="0"/>
        <w:ind w:left="426" w:right="-35"/>
        <w:rPr>
          <w:color w:val="000000"/>
          <w:szCs w:val="22"/>
          <w:lang w:val="el-GR" w:eastAsia="el-GR"/>
        </w:rPr>
      </w:pPr>
      <w:proofErr w:type="spellStart"/>
      <w:r w:rsidRPr="00E339AA">
        <w:rPr>
          <w:color w:val="000000"/>
          <w:szCs w:val="22"/>
          <w:lang w:val="el-GR" w:eastAsia="el-GR"/>
        </w:rPr>
        <w:t>Τηλ</w:t>
      </w:r>
      <w:proofErr w:type="spellEnd"/>
      <w:r w:rsidRPr="00E339AA">
        <w:rPr>
          <w:color w:val="000000"/>
          <w:szCs w:val="22"/>
          <w:lang w:val="el-GR" w:eastAsia="el-GR"/>
        </w:rPr>
        <w:t>.:</w:t>
      </w:r>
      <w:r w:rsidRPr="00E339AA">
        <w:rPr>
          <w:color w:val="000000"/>
          <w:szCs w:val="22"/>
          <w:lang w:val="el-GR" w:eastAsia="el-GR"/>
        </w:rPr>
        <w:tab/>
      </w:r>
      <w:proofErr w:type="spellStart"/>
      <w:r w:rsidRPr="00E339AA">
        <w:rPr>
          <w:color w:val="000000"/>
          <w:szCs w:val="22"/>
          <w:lang w:val="el-GR" w:eastAsia="el-GR"/>
        </w:rPr>
        <w:t>τηλ</w:t>
      </w:r>
      <w:proofErr w:type="spellEnd"/>
      <w:r w:rsidRPr="00E339AA">
        <w:rPr>
          <w:color w:val="000000"/>
          <w:szCs w:val="22"/>
          <w:lang w:val="el-GR" w:eastAsia="el-GR"/>
        </w:rPr>
        <w:t>. Κινητό</w:t>
      </w:r>
      <w:r w:rsidRPr="00E339AA">
        <w:rPr>
          <w:color w:val="000000"/>
          <w:szCs w:val="22"/>
          <w:lang w:val="el-GR" w:eastAsia="el-GR"/>
        </w:rPr>
        <w:tab/>
      </w:r>
      <w:r w:rsidRPr="00E339AA">
        <w:rPr>
          <w:color w:val="000000"/>
          <w:szCs w:val="22"/>
          <w:lang w:val="en-US" w:eastAsia="el-GR"/>
        </w:rPr>
        <w:t>Fax</w:t>
      </w:r>
      <w:r w:rsidRPr="00E339AA">
        <w:rPr>
          <w:color w:val="000000"/>
          <w:szCs w:val="22"/>
          <w:lang w:val="el-GR" w:eastAsia="el-GR"/>
        </w:rPr>
        <w:t>:</w:t>
      </w:r>
      <w:r w:rsidRPr="00E339AA">
        <w:rPr>
          <w:color w:val="000000"/>
          <w:szCs w:val="22"/>
          <w:lang w:val="el-GR" w:eastAsia="el-GR"/>
        </w:rPr>
        <w:tab/>
      </w:r>
    </w:p>
    <w:p w:rsidR="00151182" w:rsidRPr="00E339AA" w:rsidRDefault="00151182" w:rsidP="00151182">
      <w:pPr>
        <w:tabs>
          <w:tab w:val="left" w:leader="dot" w:pos="3173"/>
          <w:tab w:val="left" w:leader="dot" w:pos="6019"/>
          <w:tab w:val="left" w:leader="dot" w:pos="9639"/>
        </w:tabs>
        <w:suppressAutoHyphens w:val="0"/>
        <w:autoSpaceDE w:val="0"/>
        <w:autoSpaceDN w:val="0"/>
        <w:adjustRightInd w:val="0"/>
        <w:spacing w:after="0"/>
        <w:ind w:left="426" w:right="-35"/>
        <w:rPr>
          <w:color w:val="000000"/>
          <w:szCs w:val="22"/>
          <w:lang w:val="el-GR" w:eastAsia="el-GR"/>
        </w:rPr>
      </w:pPr>
      <w:r w:rsidRPr="00E339AA">
        <w:rPr>
          <w:color w:val="000000"/>
          <w:szCs w:val="22"/>
          <w:lang w:val="el-GR" w:eastAsia="el-GR"/>
        </w:rPr>
        <w:t>Ηλεκτρονικό ταχυδρομείο (</w:t>
      </w:r>
      <w:r w:rsidRPr="00E339AA">
        <w:rPr>
          <w:color w:val="000000"/>
          <w:szCs w:val="22"/>
          <w:lang w:val="en-US" w:eastAsia="el-GR"/>
        </w:rPr>
        <w:t>e</w:t>
      </w:r>
      <w:r w:rsidRPr="00E339AA">
        <w:rPr>
          <w:color w:val="000000"/>
          <w:szCs w:val="22"/>
          <w:lang w:val="el-GR" w:eastAsia="el-GR"/>
        </w:rPr>
        <w:t>-</w:t>
      </w:r>
      <w:r w:rsidRPr="00E339AA">
        <w:rPr>
          <w:color w:val="000000"/>
          <w:szCs w:val="22"/>
          <w:lang w:val="en-US" w:eastAsia="el-GR"/>
        </w:rPr>
        <w:t>mail</w:t>
      </w:r>
      <w:r w:rsidRPr="00E339AA">
        <w:rPr>
          <w:color w:val="000000"/>
          <w:szCs w:val="22"/>
          <w:lang w:val="el-GR" w:eastAsia="el-GR"/>
        </w:rPr>
        <w:t>) : …………………………………………………………..</w:t>
      </w:r>
    </w:p>
    <w:p w:rsidR="00151182" w:rsidRPr="00E339AA" w:rsidRDefault="00151182" w:rsidP="00151182">
      <w:pPr>
        <w:suppressAutoHyphens w:val="0"/>
        <w:autoSpaceDE w:val="0"/>
        <w:autoSpaceDN w:val="0"/>
        <w:adjustRightInd w:val="0"/>
        <w:spacing w:before="230" w:after="0" w:line="360" w:lineRule="auto"/>
        <w:ind w:left="425" w:right="-34"/>
        <w:rPr>
          <w:color w:val="000000"/>
          <w:szCs w:val="22"/>
          <w:lang w:val="el-GR" w:eastAsia="el-GR"/>
        </w:rPr>
      </w:pPr>
      <w:r w:rsidRPr="00E339AA">
        <w:rPr>
          <w:color w:val="000000"/>
          <w:szCs w:val="22"/>
          <w:lang w:val="el-GR" w:eastAsia="el-GR"/>
        </w:rPr>
        <w:t xml:space="preserve">Αφού έλαβα γνώση της Διακήρυξης του διαγωνισμού της </w:t>
      </w:r>
      <w:r w:rsidRPr="00E339AA">
        <w:rPr>
          <w:szCs w:val="22"/>
          <w:lang w:val="el-GR" w:eastAsia="el-GR"/>
        </w:rPr>
        <w:t>Περιφέρειας Δυτικής Μακεδονίας</w:t>
      </w:r>
      <w:r w:rsidRPr="00E339AA">
        <w:rPr>
          <w:color w:val="000000"/>
          <w:szCs w:val="22"/>
          <w:lang w:val="el-GR" w:eastAsia="el-GR"/>
        </w:rPr>
        <w:t xml:space="preserve"> που αναγράφεται στ</w:t>
      </w:r>
      <w:bookmarkStart w:id="1" w:name="_GoBack"/>
      <w:bookmarkEnd w:id="1"/>
      <w:r w:rsidRPr="00E339AA">
        <w:rPr>
          <w:color w:val="000000"/>
          <w:szCs w:val="22"/>
          <w:lang w:val="el-GR" w:eastAsia="el-GR"/>
        </w:rPr>
        <w:t>ον τίτλο και των λοιπών στοιχείων της μελέτης και της δημοπράτησης , καθώς και των συνθηκών εκτέλεσης της προμήθειας, υποβάλλω την παρούσα προσφορά.</w:t>
      </w:r>
    </w:p>
    <w:p w:rsidR="00151182" w:rsidRPr="00E339AA" w:rsidRDefault="00151182" w:rsidP="00151182">
      <w:pPr>
        <w:suppressAutoHyphens w:val="0"/>
        <w:autoSpaceDE w:val="0"/>
        <w:autoSpaceDN w:val="0"/>
        <w:adjustRightInd w:val="0"/>
        <w:spacing w:after="0" w:line="360" w:lineRule="auto"/>
        <w:ind w:left="425" w:right="-34"/>
        <w:rPr>
          <w:b/>
          <w:bCs/>
          <w:color w:val="000000"/>
          <w:szCs w:val="22"/>
          <w:lang w:val="el-GR" w:eastAsia="el-GR"/>
        </w:rPr>
      </w:pPr>
      <w:r w:rsidRPr="00E339AA">
        <w:rPr>
          <w:b/>
          <w:bCs/>
          <w:color w:val="000000"/>
          <w:szCs w:val="22"/>
          <w:lang w:val="el-GR" w:eastAsia="el-GR"/>
        </w:rPr>
        <w:t xml:space="preserve">Δηλώνω ότι αποδέχομαι πλήρως και χωρίς επιφύλαξη τους όρους της αναλυτικής διακήρυξης και αναλαμβάνω την προμήθεια </w:t>
      </w:r>
      <w:proofErr w:type="spellStart"/>
      <w:r w:rsidRPr="00E339AA">
        <w:rPr>
          <w:b/>
          <w:bCs/>
          <w:color w:val="000000"/>
          <w:szCs w:val="22"/>
          <w:lang w:val="el-GR" w:eastAsia="el-GR"/>
        </w:rPr>
        <w:t>τόυ</w:t>
      </w:r>
      <w:proofErr w:type="spellEnd"/>
      <w:r w:rsidRPr="00E339AA">
        <w:rPr>
          <w:b/>
          <w:bCs/>
          <w:color w:val="000000"/>
          <w:szCs w:val="22"/>
          <w:lang w:val="el-GR" w:eastAsia="el-GR"/>
        </w:rPr>
        <w:t xml:space="preserve"> μηχανήματος προσφέροντας τις τιμές που αναγράφονται στον κάτωθι πίνακα:</w:t>
      </w:r>
    </w:p>
    <w:p w:rsidR="00151182" w:rsidRPr="00E339AA" w:rsidRDefault="00151182" w:rsidP="00151182">
      <w:pPr>
        <w:suppressAutoHyphens w:val="0"/>
        <w:autoSpaceDE w:val="0"/>
        <w:autoSpaceDN w:val="0"/>
        <w:adjustRightInd w:val="0"/>
        <w:spacing w:after="0"/>
        <w:ind w:left="426" w:right="-35"/>
        <w:rPr>
          <w:b/>
          <w:bCs/>
          <w:color w:val="000000"/>
          <w:szCs w:val="22"/>
          <w:lang w:val="el-GR" w:eastAsia="el-GR"/>
        </w:rPr>
      </w:pPr>
    </w:p>
    <w:p w:rsidR="00151182" w:rsidRPr="00E339AA" w:rsidRDefault="00151182" w:rsidP="00151182">
      <w:pPr>
        <w:suppressAutoHyphens w:val="0"/>
        <w:autoSpaceDE w:val="0"/>
        <w:autoSpaceDN w:val="0"/>
        <w:adjustRightInd w:val="0"/>
        <w:spacing w:after="0"/>
        <w:ind w:left="426" w:right="-35"/>
        <w:rPr>
          <w:b/>
          <w:bCs/>
          <w:color w:val="000000"/>
          <w:szCs w:val="22"/>
          <w:lang w:val="el-GR" w:eastAsia="el-GR"/>
        </w:rPr>
      </w:pP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06"/>
        <w:gridCol w:w="1980"/>
        <w:gridCol w:w="2340"/>
        <w:gridCol w:w="2880"/>
      </w:tblGrid>
      <w:tr w:rsidR="00151182" w:rsidRPr="00E339AA" w:rsidTr="00151182">
        <w:trPr>
          <w:jc w:val="center"/>
        </w:trPr>
        <w:tc>
          <w:tcPr>
            <w:tcW w:w="708" w:type="dxa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left="27" w:right="-35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339AA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206" w:type="dxa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right="-35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339AA">
              <w:rPr>
                <w:b/>
                <w:bCs/>
                <w:color w:val="000000"/>
                <w:szCs w:val="22"/>
                <w:lang w:val="el-GR" w:eastAsia="el-GR"/>
              </w:rPr>
              <w:t>ΟΜΑΔΑ</w:t>
            </w:r>
          </w:p>
        </w:tc>
        <w:tc>
          <w:tcPr>
            <w:tcW w:w="1980" w:type="dxa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right="-35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339AA">
              <w:rPr>
                <w:b/>
                <w:bCs/>
                <w:color w:val="000000"/>
                <w:szCs w:val="22"/>
                <w:lang w:val="el-GR" w:eastAsia="el-GR"/>
              </w:rPr>
              <w:t xml:space="preserve">Προϋπολογισμός  με ΦΠΑ </w:t>
            </w:r>
          </w:p>
        </w:tc>
        <w:tc>
          <w:tcPr>
            <w:tcW w:w="2340" w:type="dxa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right="-35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339AA">
              <w:rPr>
                <w:b/>
                <w:bCs/>
                <w:color w:val="000000"/>
                <w:szCs w:val="22"/>
                <w:lang w:val="el-GR" w:eastAsia="el-GR"/>
              </w:rPr>
              <w:t xml:space="preserve">Προσφερόμενη τιμή χωρίς ΦΠΑ </w:t>
            </w:r>
          </w:p>
        </w:tc>
        <w:tc>
          <w:tcPr>
            <w:tcW w:w="2880" w:type="dxa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right="-35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339AA">
              <w:rPr>
                <w:b/>
                <w:bCs/>
                <w:color w:val="000000"/>
                <w:szCs w:val="22"/>
                <w:lang w:val="el-GR" w:eastAsia="el-GR"/>
              </w:rPr>
              <w:t>Προσφερόμενη τιμή με ΦΠΑ</w:t>
            </w:r>
          </w:p>
        </w:tc>
      </w:tr>
      <w:tr w:rsidR="00151182" w:rsidRPr="00E339AA" w:rsidTr="00151182">
        <w:trPr>
          <w:trHeight w:val="613"/>
          <w:jc w:val="center"/>
        </w:trPr>
        <w:tc>
          <w:tcPr>
            <w:tcW w:w="708" w:type="dxa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left="27" w:right="-35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339AA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206" w:type="dxa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right="-35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339AA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  <w:r w:rsidRPr="00E339AA">
              <w:rPr>
                <w:b/>
                <w:bCs/>
                <w:color w:val="000000"/>
                <w:szCs w:val="22"/>
                <w:vertAlign w:val="superscript"/>
                <w:lang w:val="el-GR" w:eastAsia="el-GR"/>
              </w:rPr>
              <w:t>η</w:t>
            </w:r>
          </w:p>
        </w:tc>
        <w:tc>
          <w:tcPr>
            <w:tcW w:w="1980" w:type="dxa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right="-35"/>
              <w:jc w:val="center"/>
              <w:rPr>
                <w:rFonts w:eastAsia="Calibri"/>
                <w:b/>
                <w:bCs/>
                <w:color w:val="000000"/>
                <w:szCs w:val="22"/>
                <w:lang w:val="el-GR" w:eastAsia="el-GR"/>
              </w:rPr>
            </w:pPr>
            <w:r w:rsidRPr="00E339AA">
              <w:rPr>
                <w:rFonts w:eastAsia="Calibri"/>
                <w:b/>
                <w:bCs/>
                <w:color w:val="000000"/>
                <w:szCs w:val="22"/>
                <w:lang w:val="el-GR" w:eastAsia="el-GR"/>
              </w:rPr>
              <w:t>270.000,00</w:t>
            </w:r>
          </w:p>
        </w:tc>
        <w:tc>
          <w:tcPr>
            <w:tcW w:w="2340" w:type="dxa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left="426" w:right="-35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880" w:type="dxa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left="426" w:right="-35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151182" w:rsidRPr="00E339AA" w:rsidRDefault="00151182" w:rsidP="00151182">
      <w:pPr>
        <w:suppressAutoHyphens w:val="0"/>
        <w:autoSpaceDE w:val="0"/>
        <w:autoSpaceDN w:val="0"/>
        <w:adjustRightInd w:val="0"/>
        <w:spacing w:after="0"/>
        <w:ind w:left="426" w:right="-35"/>
        <w:rPr>
          <w:szCs w:val="22"/>
          <w:lang w:val="el-GR" w:eastAsia="el-GR"/>
        </w:rPr>
      </w:pPr>
      <w:r w:rsidRPr="00E339AA">
        <w:rPr>
          <w:b/>
          <w:bCs/>
          <w:color w:val="000000"/>
          <w:szCs w:val="22"/>
          <w:lang w:val="el-GR" w:eastAsia="el-GR"/>
        </w:rPr>
        <w:t xml:space="preserve"> 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720"/>
        <w:gridCol w:w="4160"/>
      </w:tblGrid>
      <w:tr w:rsidR="00151182" w:rsidRPr="00151182" w:rsidTr="00EE2C8D">
        <w:tc>
          <w:tcPr>
            <w:tcW w:w="4618" w:type="dxa"/>
            <w:shd w:val="clear" w:color="auto" w:fill="auto"/>
          </w:tcPr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right="-35"/>
              <w:rPr>
                <w:szCs w:val="22"/>
                <w:lang w:val="el-GR" w:eastAsia="el-GR"/>
              </w:rPr>
            </w:pPr>
          </w:p>
        </w:tc>
        <w:tc>
          <w:tcPr>
            <w:tcW w:w="4776" w:type="dxa"/>
            <w:shd w:val="clear" w:color="auto" w:fill="auto"/>
          </w:tcPr>
          <w:p w:rsidR="00151182" w:rsidRPr="00E339AA" w:rsidRDefault="00151182" w:rsidP="00EE2C8D">
            <w:pPr>
              <w:tabs>
                <w:tab w:val="left" w:leader="dot" w:pos="7742"/>
                <w:tab w:val="left" w:leader="dot" w:pos="8270"/>
              </w:tabs>
              <w:suppressAutoHyphens w:val="0"/>
              <w:autoSpaceDE w:val="0"/>
              <w:autoSpaceDN w:val="0"/>
              <w:adjustRightInd w:val="0"/>
              <w:spacing w:before="5" w:after="0"/>
              <w:ind w:left="426" w:right="-35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339AA">
              <w:rPr>
                <w:b/>
                <w:bCs/>
                <w:color w:val="000000"/>
                <w:szCs w:val="22"/>
                <w:lang w:val="el-GR" w:eastAsia="el-GR"/>
              </w:rPr>
              <w:t xml:space="preserve">     ΚΟΖΑΝΗ,…. ./. …../202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left="426" w:right="-35" w:firstLine="562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left="426" w:right="-35" w:firstLine="562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left="426" w:right="-35" w:firstLine="562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before="82" w:after="0"/>
              <w:ind w:left="426" w:right="-35" w:firstLine="17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339AA">
              <w:rPr>
                <w:b/>
                <w:bCs/>
                <w:color w:val="000000"/>
                <w:szCs w:val="22"/>
                <w:lang w:val="el-GR" w:eastAsia="el-GR"/>
              </w:rPr>
              <w:t xml:space="preserve">            Ο προσφέρων</w:t>
            </w:r>
          </w:p>
          <w:p w:rsidR="00151182" w:rsidRPr="00E339AA" w:rsidRDefault="00151182" w:rsidP="00EE2C8D">
            <w:pPr>
              <w:suppressAutoHyphens w:val="0"/>
              <w:autoSpaceDE w:val="0"/>
              <w:autoSpaceDN w:val="0"/>
              <w:adjustRightInd w:val="0"/>
              <w:spacing w:after="0"/>
              <w:ind w:right="-35"/>
              <w:rPr>
                <w:szCs w:val="22"/>
                <w:lang w:val="el-GR" w:eastAsia="el-GR"/>
              </w:rPr>
            </w:pPr>
            <w:r w:rsidRPr="00E339AA">
              <w:rPr>
                <w:bCs/>
                <w:color w:val="000000"/>
                <w:szCs w:val="22"/>
                <w:lang w:val="el-GR" w:eastAsia="el-GR"/>
              </w:rPr>
              <w:t xml:space="preserve">             (σφραγίδα – υπογραφή)</w:t>
            </w:r>
          </w:p>
        </w:tc>
      </w:tr>
    </w:tbl>
    <w:p w:rsidR="00151182" w:rsidRPr="00E339AA" w:rsidRDefault="00151182" w:rsidP="00151182">
      <w:pPr>
        <w:suppressAutoHyphens w:val="0"/>
        <w:spacing w:after="200"/>
        <w:ind w:left="426" w:right="-35"/>
        <w:rPr>
          <w:szCs w:val="22"/>
          <w:lang w:val="el-GR" w:eastAsia="el-GR"/>
        </w:rPr>
      </w:pPr>
    </w:p>
    <w:p w:rsidR="00483A3E" w:rsidRPr="00151182" w:rsidRDefault="00483A3E">
      <w:pPr>
        <w:rPr>
          <w:lang w:val="el-GR"/>
        </w:rPr>
      </w:pPr>
    </w:p>
    <w:sectPr w:rsidR="00483A3E" w:rsidRPr="001511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82"/>
    <w:rsid w:val="00151182"/>
    <w:rsid w:val="004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AB419-1F21-4EAA-8F63-CBF98FB1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18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151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151182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51182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1511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ΠΑΠΑΓΕΩΡΓΙΟΥ</dc:creator>
  <cp:keywords/>
  <dc:description/>
  <cp:lastModifiedBy>ΓΕΩΡΓΙΟΣ ΠΑΠΑΓΕΩΡΓΙΟΥ</cp:lastModifiedBy>
  <cp:revision>1</cp:revision>
  <dcterms:created xsi:type="dcterms:W3CDTF">2023-04-04T09:14:00Z</dcterms:created>
  <dcterms:modified xsi:type="dcterms:W3CDTF">2023-04-04T09:15:00Z</dcterms:modified>
</cp:coreProperties>
</file>