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63" w:type="dxa"/>
        <w:tblInd w:w="-972" w:type="dxa"/>
        <w:tblLook w:val="0000"/>
      </w:tblPr>
      <w:tblGrid>
        <w:gridCol w:w="996"/>
        <w:gridCol w:w="84"/>
        <w:gridCol w:w="892"/>
        <w:gridCol w:w="1494"/>
        <w:gridCol w:w="2856"/>
        <w:gridCol w:w="1314"/>
        <w:gridCol w:w="374"/>
        <w:gridCol w:w="663"/>
        <w:gridCol w:w="374"/>
        <w:gridCol w:w="602"/>
        <w:gridCol w:w="374"/>
        <w:gridCol w:w="602"/>
        <w:gridCol w:w="374"/>
        <w:gridCol w:w="1122"/>
        <w:gridCol w:w="374"/>
        <w:gridCol w:w="1242"/>
        <w:gridCol w:w="374"/>
        <w:gridCol w:w="602"/>
        <w:gridCol w:w="374"/>
        <w:gridCol w:w="1002"/>
        <w:gridCol w:w="374"/>
      </w:tblGrid>
      <w:tr w:rsidR="00524023" w:rsidRPr="00492BD9" w:rsidTr="00C8605A">
        <w:trPr>
          <w:trHeight w:val="31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80"/>
            </w:tblGrid>
            <w:tr w:rsidR="00524023" w:rsidRPr="00492BD9" w:rsidTr="00C8605A">
              <w:trPr>
                <w:trHeight w:val="31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4023" w:rsidRPr="00492BD9" w:rsidRDefault="00524023" w:rsidP="00C8605A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RANGE!A1:L34"/>
                  <w:bookmarkEnd w:id="0"/>
                </w:p>
              </w:tc>
            </w:tr>
          </w:tbl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-353695</wp:posOffset>
                  </wp:positionV>
                  <wp:extent cx="495300" cy="51435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734F66" w:rsidRDefault="00524023" w:rsidP="00C8605A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734F66">
              <w:rPr>
                <w:rFonts w:ascii="Arial" w:hAnsi="Arial" w:cs="Arial"/>
                <w:b/>
                <w:u w:val="single"/>
              </w:rPr>
              <w:t>ΠΙΝΑΚΑΣ 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  <w:r w:rsidRPr="00492BD9"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524023" w:rsidRPr="00492BD9" w:rsidTr="00C8605A">
        <w:trPr>
          <w:gridAfter w:val="1"/>
          <w:wAfter w:w="374" w:type="dxa"/>
          <w:trHeight w:val="113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ΕΛΛΗΝΙΚΗ ΔΗΜΟΚΡΑΤΙΑ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113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ΠΕΡΙΦΕΡΕΙΑ ΔΥΤΙΚΗΣ ΜΑΚΕΔΟΝΙΑΣ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113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ΔΙΕΥΘΥΝΣΗ ΤΕΧΝΙΚΩΝ ΕΡΓΩΝ – ΕΔΡΑ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113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ΠΛΗΡΟΦΟΡΙΕΣ:ΒΑΣΙΛΕΙΑΔΗΣ ΛΑΖΑΡΟΣ 24610 52707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15"/>
        </w:trPr>
        <w:tc>
          <w:tcPr>
            <w:tcW w:w="16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492BD9">
              <w:rPr>
                <w:b/>
                <w:bCs/>
                <w:sz w:val="18"/>
                <w:szCs w:val="18"/>
                <w:u w:val="single"/>
              </w:rPr>
              <w:t xml:space="preserve">ΠΡΟΣΦΟΡΑ </w:t>
            </w:r>
          </w:p>
        </w:tc>
      </w:tr>
      <w:tr w:rsidR="00524023" w:rsidRPr="00492BD9" w:rsidTr="00C8605A">
        <w:trPr>
          <w:gridAfter w:val="1"/>
          <w:wAfter w:w="374" w:type="dxa"/>
          <w:trHeight w:val="255"/>
        </w:trPr>
        <w:tc>
          <w:tcPr>
            <w:tcW w:w="16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ΓΙΑ ΤΗΝ ΕΚΔΟΣΗ ΒΕΒΑΙΩΣΕΩΝ ΚΑΛΗΣ ΛΕΙΤΟΥΡΓΙΑΣ ΑΝΑΛΟΓΙΚΩΝ ΤΑΧΟΓΡΑΦΩΝ ΤΩΝ ΟΧΗΜΑΤΩΝ IVECO MAGIRUS ΜΕ ΑΡΙΘΜΟΥΣ ΚΥΚΛΟΦΟΡΙΑΣ</w:t>
            </w:r>
          </w:p>
        </w:tc>
      </w:tr>
      <w:tr w:rsidR="00524023" w:rsidRPr="00492BD9" w:rsidTr="00C8605A">
        <w:trPr>
          <w:gridAfter w:val="1"/>
          <w:wAfter w:w="374" w:type="dxa"/>
          <w:trHeight w:val="255"/>
        </w:trPr>
        <w:tc>
          <w:tcPr>
            <w:tcW w:w="16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5403, 5405 ΚΑΙ 5412 ΚΑΘΩΣ ΚΑΙ ΤΩΝ NISSAN CABSTAR ΜΕ ΑΡΙΘΜΟΥΣ ΚΥΚΛΟΦΟΡΙΑΣ ΚΗΗ 5416 ΚΑΙ 5419</w:t>
            </w:r>
          </w:p>
        </w:tc>
      </w:tr>
      <w:tr w:rsidR="00524023" w:rsidRPr="00492BD9" w:rsidTr="00C8605A">
        <w:trPr>
          <w:gridAfter w:val="1"/>
          <w:wAfter w:w="374" w:type="dxa"/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Αριθμός Κυκλοφορίας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Μάρκα Οχήματος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Αριθμός πλαισίου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Αρ. </w:t>
            </w:r>
            <w:proofErr w:type="spellStart"/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Αναγ</w:t>
            </w:r>
            <w:proofErr w:type="spellEnd"/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Κιν</w:t>
            </w:r>
            <w:proofErr w:type="spellEnd"/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Τύπος / ΕΤΟΣ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Magirus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color w:val="000000"/>
                <w:sz w:val="18"/>
                <w:szCs w:val="18"/>
              </w:rPr>
              <w:t>WJMB1VPS10C083518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F2BE0681A.A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B1VPS1 / 2001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Magirus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color w:val="000000"/>
                <w:sz w:val="18"/>
                <w:szCs w:val="18"/>
              </w:rPr>
              <w:t>ZCFB1JJ8102409909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F4AE0681B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140EW / 2004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Magirus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color w:val="000000"/>
                <w:sz w:val="18"/>
                <w:szCs w:val="18"/>
              </w:rPr>
              <w:t>WJMB1VPS10C121166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F2BE0681A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PB1V (4X4) / 2004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Nissan</w:t>
            </w:r>
            <w:proofErr w:type="spellEnd"/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Cabstar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color w:val="000000"/>
                <w:sz w:val="18"/>
                <w:szCs w:val="18"/>
              </w:rPr>
              <w:t>VWADBFTL012147522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BD 30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TL45/2D / 2002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ΚΗΗ 5419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Nissan</w:t>
            </w:r>
            <w:proofErr w:type="spellEnd"/>
            <w:r w:rsidRPr="00492B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BD9">
              <w:rPr>
                <w:rFonts w:ascii="Arial" w:hAnsi="Arial" w:cs="Arial"/>
                <w:sz w:val="18"/>
                <w:szCs w:val="18"/>
              </w:rPr>
              <w:t>Cabstar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color w:val="000000"/>
                <w:sz w:val="18"/>
                <w:szCs w:val="18"/>
              </w:rPr>
              <w:t>ZCFB1JJ8102384620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BD 30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TL45/2D / 2002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48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ΥΠΗΡΕΣΙΑ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40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ΜΟΝΑΔΑΣ ΠΡΟΣΦΟΡΑΣ ΧΩΡΙΣ ΦΠΑ</w:t>
            </w:r>
          </w:p>
        </w:tc>
        <w:tc>
          <w:tcPr>
            <w:tcW w:w="23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ΓΕΝΙΚΑ ΣΥΝΟΛΑ ΧΩΡΙΣ ΦΠΑ</w:t>
            </w:r>
          </w:p>
        </w:tc>
      </w:tr>
      <w:tr w:rsidR="00524023" w:rsidRPr="00492BD9" w:rsidTr="00C8605A">
        <w:trPr>
          <w:gridAfter w:val="1"/>
          <w:wAfter w:w="374" w:type="dxa"/>
          <w:trHeight w:val="5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Έκδοση βεβαίωσης καλής λειτουργίας αναλογικών ταχογράφων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ΤΕΜ.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……………….</w:t>
            </w:r>
          </w:p>
        </w:tc>
      </w:tr>
      <w:tr w:rsidR="00524023" w:rsidRPr="00492BD9" w:rsidTr="00C8605A">
        <w:trPr>
          <w:gridAfter w:val="1"/>
          <w:wAfter w:w="374" w:type="dxa"/>
          <w:trHeight w:val="450"/>
        </w:trPr>
        <w:tc>
          <w:tcPr>
            <w:tcW w:w="137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ΦΠΑ 24%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………….</w:t>
            </w:r>
          </w:p>
        </w:tc>
      </w:tr>
      <w:tr w:rsidR="00524023" w:rsidRPr="00492BD9" w:rsidTr="00C8605A">
        <w:trPr>
          <w:gridAfter w:val="1"/>
          <w:wAfter w:w="374" w:type="dxa"/>
          <w:trHeight w:val="450"/>
        </w:trPr>
        <w:tc>
          <w:tcPr>
            <w:tcW w:w="13737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ΓΕΝΙΚΟ ΣΥΝΟΛΟ ΜΕ ΦΠΑ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………….</w:t>
            </w:r>
          </w:p>
        </w:tc>
      </w:tr>
      <w:tr w:rsidR="00524023" w:rsidRPr="00492BD9" w:rsidTr="00C8605A">
        <w:trPr>
          <w:gridAfter w:val="1"/>
          <w:wAfter w:w="374" w:type="dxa"/>
          <w:trHeight w:val="18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39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(*)  ΤΟ </w:t>
            </w: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ΓΕΝΙΚΟ ΣΥΝΟΛΟ </w:t>
            </w:r>
            <w:r w:rsidRPr="00492B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ΔΕΝ ΠΡΕΠΕΙ ΝΑ ΞΕΠΕΡΝΑΕΙ ΤΗΝ ΠΡΟΫΠΟΛΟΓΙΖΟΜΕΝΗ</w:t>
            </w:r>
            <w:r w:rsidRPr="00492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ΤΙΜΗ ΕΠΙ ΠΟΙΝΗ ΑΠΟΚΛΕΙΣΜΟΥ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023" w:rsidRPr="00492BD9" w:rsidRDefault="00524023" w:rsidP="00C860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ΣΦΡΑΓΙΔΑ-ΥΠΟΓΡΑΦΗ</w:t>
            </w:r>
          </w:p>
        </w:tc>
      </w:tr>
      <w:tr w:rsidR="00524023" w:rsidRPr="00492BD9" w:rsidTr="00C8605A">
        <w:trPr>
          <w:gridAfter w:val="1"/>
          <w:wAfter w:w="374" w:type="dxa"/>
          <w:trHeight w:val="39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27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ΠΡΟΫΠΟΛΟΓΙΖΟΜΕΝΗ ΤΙΜΗ 140,00 ΕΥΡΩ ΧΩΡΙΣ ΤΟ ΦΠΑ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16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023" w:rsidRPr="00492BD9" w:rsidTr="00C8605A">
        <w:trPr>
          <w:gridAfter w:val="1"/>
          <w:wAfter w:w="374" w:type="dxa"/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BD9">
              <w:rPr>
                <w:rFonts w:ascii="Arial" w:hAnsi="Arial" w:cs="Arial"/>
                <w:b/>
                <w:bCs/>
                <w:sz w:val="18"/>
                <w:szCs w:val="18"/>
              </w:rPr>
              <w:t>Ο ΦΟΡΕΑΣ ΔΕΝ ΔΕΣΜΕΥΕΤΑΙ ΓΙΑ ΤΗΝ ΑΠΟΡΡΟΦΗΣΗ ΤΟΥ ΣΥΝΟΛΟΥ ΤΩΝ ΠΟΣΟΤΗΤΩΝ ΚΑΙ ΤΩΝ ΕΡΓΑΣΙΩΝ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23" w:rsidRPr="00492BD9" w:rsidRDefault="00524023" w:rsidP="00C860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  <w:r>
        <w:rPr>
          <w:b/>
          <w:i/>
          <w:sz w:val="24"/>
          <w:szCs w:val="24"/>
          <w:u w:val="single"/>
        </w:rPr>
        <w:lastRenderedPageBreak/>
        <w:t>ΠΙΝΑΚΑΣ 2</w:t>
      </w:r>
    </w:p>
    <w:p w:rsidR="00524023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24023" w:rsidRPr="001D768A" w:rsidRDefault="00524023" w:rsidP="0052402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ΤΕΧΝΙΚΕΣ ΠΡΟΔΙΑΓΡΑΦΕΣ - </w:t>
      </w:r>
      <w:r w:rsidRPr="001D768A">
        <w:rPr>
          <w:b/>
          <w:i/>
          <w:sz w:val="24"/>
          <w:szCs w:val="24"/>
          <w:u w:val="single"/>
        </w:rPr>
        <w:t>ΠΡΟΣΦΟΡΑ – ΦΥΛΛΟ ΣΥΜΜΟΡΦΩΣΗΣ</w:t>
      </w:r>
    </w:p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7922"/>
        <w:gridCol w:w="1540"/>
        <w:gridCol w:w="1540"/>
        <w:gridCol w:w="1497"/>
        <w:gridCol w:w="1471"/>
      </w:tblGrid>
      <w:tr w:rsidR="00524023" w:rsidRPr="00243064" w:rsidTr="00C8605A">
        <w:trPr>
          <w:trHeight w:val="475"/>
          <w:jc w:val="center"/>
        </w:trPr>
        <w:tc>
          <w:tcPr>
            <w:tcW w:w="862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243064">
              <w:rPr>
                <w:rFonts w:ascii="Arial" w:hAnsi="Arial" w:cs="Arial"/>
                <w:b/>
                <w:sz w:val="20"/>
                <w:szCs w:val="20"/>
              </w:rPr>
              <w:t>/Α</w:t>
            </w:r>
          </w:p>
        </w:tc>
        <w:tc>
          <w:tcPr>
            <w:tcW w:w="7922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540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1540" w:type="dxa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</w:rPr>
              <w:t>ΔΙΑΣΤΑΣΕΙΣ</w:t>
            </w:r>
          </w:p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</w:rPr>
              <w:t>ΜΧΠΧΥ</w:t>
            </w:r>
            <w:r w:rsidRPr="002430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εκ.</w:t>
            </w:r>
            <w:r w:rsidRPr="0024306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68" w:type="dxa"/>
            <w:gridSpan w:val="2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3064">
              <w:rPr>
                <w:rFonts w:ascii="Arial" w:hAnsi="Arial" w:cs="Arial"/>
                <w:b/>
                <w:sz w:val="20"/>
                <w:szCs w:val="20"/>
              </w:rPr>
              <w:t>ΠΡΟΔΙΑΓΡΑΦΕΣ</w:t>
            </w:r>
          </w:p>
        </w:tc>
      </w:tr>
      <w:tr w:rsidR="00524023" w:rsidRPr="00243064" w:rsidTr="00C8605A">
        <w:trPr>
          <w:trHeight w:val="652"/>
          <w:jc w:val="center"/>
        </w:trPr>
        <w:tc>
          <w:tcPr>
            <w:tcW w:w="862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IVECO MAGIRUS (KHH 5405, 5421) ΚΑΙ RAM -</w:t>
            </w:r>
            <w:proofErr w:type="spellStart"/>
            <w:r w:rsidRPr="00585EDF">
              <w:rPr>
                <w:rFonts w:ascii="Arial" w:hAnsi="Arial" w:cs="Arial"/>
                <w:sz w:val="20"/>
                <w:szCs w:val="20"/>
              </w:rPr>
              <w:t>Foredil</w:t>
            </w:r>
            <w:proofErr w:type="spellEnd"/>
            <w:r w:rsidRPr="00585EDF">
              <w:rPr>
                <w:rFonts w:ascii="Arial" w:hAnsi="Arial" w:cs="Arial"/>
                <w:sz w:val="20"/>
                <w:szCs w:val="20"/>
              </w:rPr>
              <w:t xml:space="preserve"> 23.14 (ΜΕ 129395 - ΜΕ 127878)  180 ΑΗ / 1000 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48X21X20</w:t>
            </w:r>
          </w:p>
        </w:tc>
        <w:tc>
          <w:tcPr>
            <w:tcW w:w="1497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  <w:r w:rsidRPr="00243064">
              <w:rPr>
                <w:rFonts w:ascii="Arial" w:hAnsi="Arial" w:cs="Arial"/>
                <w:sz w:val="20"/>
                <w:szCs w:val="20"/>
              </w:rPr>
              <w:t xml:space="preserve"> ΑΗ </w:t>
            </w:r>
          </w:p>
        </w:tc>
        <w:tc>
          <w:tcPr>
            <w:tcW w:w="1471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43064">
              <w:rPr>
                <w:rFonts w:ascii="Arial" w:hAnsi="Arial" w:cs="Arial"/>
                <w:sz w:val="20"/>
                <w:szCs w:val="20"/>
              </w:rPr>
              <w:t>00 Α</w:t>
            </w:r>
            <w:r w:rsidRPr="002430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24023" w:rsidRPr="00243064" w:rsidTr="00C8605A">
        <w:trPr>
          <w:trHeight w:val="534"/>
          <w:jc w:val="center"/>
        </w:trPr>
        <w:tc>
          <w:tcPr>
            <w:tcW w:w="862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IVECO MAGIRUS (KHH 5403)  180 ΑΗ / 900 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50X22X20</w:t>
            </w:r>
          </w:p>
        </w:tc>
        <w:tc>
          <w:tcPr>
            <w:tcW w:w="1497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  <w:r w:rsidRPr="00243064">
              <w:rPr>
                <w:rFonts w:ascii="Arial" w:hAnsi="Arial" w:cs="Arial"/>
                <w:sz w:val="20"/>
                <w:szCs w:val="20"/>
              </w:rPr>
              <w:t xml:space="preserve"> ΑΗ</w:t>
            </w:r>
          </w:p>
        </w:tc>
        <w:tc>
          <w:tcPr>
            <w:tcW w:w="1471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</w:t>
            </w:r>
            <w:r w:rsidRPr="00243064">
              <w:rPr>
                <w:rFonts w:ascii="Arial" w:hAnsi="Arial" w:cs="Arial"/>
                <w:sz w:val="20"/>
                <w:szCs w:val="20"/>
                <w:lang w:val="en-US"/>
              </w:rPr>
              <w:t xml:space="preserve"> Α</w:t>
            </w:r>
          </w:p>
        </w:tc>
      </w:tr>
      <w:tr w:rsidR="00524023" w:rsidRPr="00BB0603" w:rsidTr="00C8605A">
        <w:trPr>
          <w:trHeight w:val="514"/>
          <w:jc w:val="center"/>
        </w:trPr>
        <w:tc>
          <w:tcPr>
            <w:tcW w:w="862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06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 xml:space="preserve"> 12 V </w:t>
            </w:r>
            <w:r w:rsidRPr="00585EDF">
              <w:rPr>
                <w:rFonts w:ascii="Arial" w:hAnsi="Arial" w:cs="Arial"/>
                <w:sz w:val="20"/>
                <w:szCs w:val="20"/>
              </w:rPr>
              <w:t>ΓΙΑ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 xml:space="preserve"> IVECO MAGIRUS (KHH 5412)  220 </w:t>
            </w:r>
            <w:r w:rsidRPr="00585EDF">
              <w:rPr>
                <w:rFonts w:ascii="Arial" w:hAnsi="Arial" w:cs="Arial"/>
                <w:sz w:val="20"/>
                <w:szCs w:val="20"/>
              </w:rPr>
              <w:t>ΑΗ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 xml:space="preserve"> / 1000 </w:t>
            </w:r>
            <w:r w:rsidRPr="00585ED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524023" w:rsidRPr="00C76F3B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Χ27Χ22</w:t>
            </w:r>
          </w:p>
        </w:tc>
        <w:tc>
          <w:tcPr>
            <w:tcW w:w="1497" w:type="dxa"/>
            <w:vAlign w:val="center"/>
          </w:tcPr>
          <w:p w:rsidR="00524023" w:rsidRPr="00C76F3B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6F3B">
              <w:rPr>
                <w:rFonts w:ascii="Arial" w:hAnsi="Arial" w:cs="Arial"/>
                <w:sz w:val="20"/>
                <w:szCs w:val="20"/>
              </w:rPr>
              <w:t>220</w:t>
            </w:r>
            <w:r w:rsidRPr="00C76F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F3B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471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35AC">
              <w:rPr>
                <w:rFonts w:ascii="Arial" w:hAnsi="Arial" w:cs="Arial"/>
                <w:sz w:val="20"/>
                <w:szCs w:val="20"/>
                <w:lang w:val="en-US"/>
              </w:rPr>
              <w:t>1000</w:t>
            </w:r>
            <w:r w:rsidRPr="00A135AC">
              <w:rPr>
                <w:rFonts w:ascii="Arial" w:hAnsi="Arial" w:cs="Arial"/>
                <w:sz w:val="20"/>
                <w:szCs w:val="20"/>
              </w:rPr>
              <w:t xml:space="preserve"> Α</w:t>
            </w:r>
          </w:p>
        </w:tc>
      </w:tr>
      <w:tr w:rsidR="00524023" w:rsidRPr="00243064" w:rsidTr="00C8605A">
        <w:trPr>
          <w:trHeight w:val="702"/>
          <w:jc w:val="center"/>
        </w:trPr>
        <w:tc>
          <w:tcPr>
            <w:tcW w:w="862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ΦΟΡΤΩΤΗ INTERNATIONAL (ΜΕ 129392)  180 ΑΗ / 1000 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51X19X19</w:t>
            </w:r>
          </w:p>
        </w:tc>
        <w:tc>
          <w:tcPr>
            <w:tcW w:w="1497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140</w:t>
            </w:r>
            <w:r w:rsidRPr="00C76F3B">
              <w:rPr>
                <w:rFonts w:ascii="Arial" w:hAnsi="Arial" w:cs="Arial"/>
                <w:sz w:val="20"/>
                <w:szCs w:val="20"/>
              </w:rPr>
              <w:t xml:space="preserve"> ΑΗ </w:t>
            </w:r>
          </w:p>
        </w:tc>
        <w:tc>
          <w:tcPr>
            <w:tcW w:w="1471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720</w:t>
            </w:r>
            <w:r w:rsidRPr="00C76F3B">
              <w:rPr>
                <w:rFonts w:ascii="Arial" w:hAnsi="Arial" w:cs="Arial"/>
                <w:sz w:val="20"/>
                <w:szCs w:val="20"/>
              </w:rPr>
              <w:t xml:space="preserve"> Α</w:t>
            </w:r>
            <w:r w:rsidRPr="00C76F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24023" w:rsidRPr="00243064" w:rsidTr="00C8605A">
        <w:trPr>
          <w:trHeight w:val="708"/>
          <w:jc w:val="center"/>
        </w:trPr>
        <w:tc>
          <w:tcPr>
            <w:tcW w:w="862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JOHNSTON IVECO (ΜΕ 127877), ΜΗΧΑΝΗΜΑ ΠΑΣΑΛΟΜΠΗΞΗΣ 100 ΑΗ / 800 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33X17X17</w:t>
            </w:r>
          </w:p>
        </w:tc>
        <w:tc>
          <w:tcPr>
            <w:tcW w:w="1497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Pr="00243064">
              <w:rPr>
                <w:rFonts w:ascii="Arial" w:hAnsi="Arial" w:cs="Arial"/>
                <w:sz w:val="20"/>
                <w:szCs w:val="20"/>
              </w:rPr>
              <w:t xml:space="preserve"> ΑΗ </w:t>
            </w:r>
          </w:p>
        </w:tc>
        <w:tc>
          <w:tcPr>
            <w:tcW w:w="1471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</w:t>
            </w:r>
            <w:r w:rsidRPr="00243064">
              <w:rPr>
                <w:rFonts w:ascii="Arial" w:hAnsi="Arial" w:cs="Arial"/>
                <w:sz w:val="20"/>
                <w:szCs w:val="20"/>
              </w:rPr>
              <w:t xml:space="preserve"> Α</w:t>
            </w:r>
            <w:r w:rsidRPr="002430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24023" w:rsidRPr="00243064" w:rsidTr="00C8605A">
        <w:trPr>
          <w:trHeight w:hRule="exact" w:val="568"/>
          <w:jc w:val="center"/>
        </w:trPr>
        <w:tc>
          <w:tcPr>
            <w:tcW w:w="862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922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DAIMLER CHRYSLER (ΜΕ 127875)  62 ΑΗ / 540 Α</w:t>
            </w:r>
          </w:p>
        </w:tc>
        <w:tc>
          <w:tcPr>
            <w:tcW w:w="1540" w:type="dxa"/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524023" w:rsidRPr="00BB0603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23X17X18</w:t>
            </w:r>
          </w:p>
        </w:tc>
        <w:tc>
          <w:tcPr>
            <w:tcW w:w="1497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</w:t>
            </w:r>
            <w:r w:rsidRPr="00243064">
              <w:rPr>
                <w:rFonts w:ascii="Arial" w:hAnsi="Arial" w:cs="Arial"/>
                <w:sz w:val="20"/>
                <w:szCs w:val="20"/>
              </w:rPr>
              <w:t xml:space="preserve"> ΑΗ</w:t>
            </w:r>
          </w:p>
        </w:tc>
        <w:tc>
          <w:tcPr>
            <w:tcW w:w="1471" w:type="dxa"/>
            <w:vAlign w:val="center"/>
          </w:tcPr>
          <w:p w:rsidR="00524023" w:rsidRPr="00243064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540</w:t>
            </w:r>
            <w:r w:rsidRPr="00243064">
              <w:rPr>
                <w:rFonts w:ascii="Arial" w:hAnsi="Arial" w:cs="Arial"/>
                <w:sz w:val="20"/>
                <w:szCs w:val="20"/>
                <w:lang w:val="en-US"/>
              </w:rPr>
              <w:t xml:space="preserve"> Α</w:t>
            </w:r>
          </w:p>
        </w:tc>
      </w:tr>
    </w:tbl>
    <w:p w:rsidR="00524023" w:rsidRPr="00783D78" w:rsidRDefault="00524023" w:rsidP="00524023">
      <w:pPr>
        <w:spacing w:before="120" w:after="0" w:line="240" w:lineRule="auto"/>
        <w:ind w:left="-181"/>
        <w:jc w:val="both"/>
        <w:rPr>
          <w:rFonts w:ascii="Arial" w:hAnsi="Arial" w:cs="Arial"/>
          <w:b/>
          <w:color w:val="000000"/>
          <w:kern w:val="2"/>
          <w:sz w:val="8"/>
          <w:szCs w:val="8"/>
        </w:rPr>
      </w:pPr>
    </w:p>
    <w:tbl>
      <w:tblPr>
        <w:tblStyle w:val="a3"/>
        <w:tblW w:w="148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53"/>
        <w:gridCol w:w="2307"/>
        <w:gridCol w:w="2564"/>
        <w:gridCol w:w="2530"/>
        <w:gridCol w:w="2530"/>
        <w:gridCol w:w="2453"/>
      </w:tblGrid>
      <w:tr w:rsidR="00524023" w:rsidTr="00C8605A">
        <w:tc>
          <w:tcPr>
            <w:tcW w:w="2453" w:type="dxa"/>
            <w:vAlign w:val="center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07" w:type="dxa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64" w:type="dxa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30" w:type="dxa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30" w:type="dxa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53" w:type="dxa"/>
          </w:tcPr>
          <w:p w:rsidR="00524023" w:rsidRPr="00243064" w:rsidRDefault="00524023" w:rsidP="00C86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24023" w:rsidTr="00C8605A">
        <w:tc>
          <w:tcPr>
            <w:tcW w:w="2453" w:type="dxa"/>
          </w:tcPr>
          <w:tbl>
            <w:tblPr>
              <w:tblStyle w:val="a3"/>
              <w:tblW w:w="2137" w:type="dxa"/>
              <w:tblLook w:val="01E0"/>
            </w:tblPr>
            <w:tblGrid>
              <w:gridCol w:w="439"/>
              <w:gridCol w:w="1208"/>
              <w:gridCol w:w="490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pBdr>
                      <w:top w:val="single" w:sz="4" w:space="1" w:color="auto"/>
                    </w:pBdr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ο            </w:t>
                  </w:r>
                  <w:proofErr w:type="spellStart"/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proofErr w:type="spellEnd"/>
                </w:p>
              </w:tc>
              <w:tc>
                <w:tcPr>
                  <w:tcW w:w="4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2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598"/>
              </w:trPr>
              <w:tc>
                <w:tcPr>
                  <w:tcW w:w="43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tbl>
            <w:tblPr>
              <w:tblStyle w:val="a3"/>
              <w:tblW w:w="2007" w:type="dxa"/>
              <w:tblInd w:w="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9"/>
              <w:gridCol w:w="1211"/>
              <w:gridCol w:w="357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pBdr>
                      <w:top w:val="single" w:sz="4" w:space="1" w:color="auto"/>
                      <w:left w:val="single" w:sz="4" w:space="4" w:color="auto"/>
                    </w:pBdr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</w:t>
                  </w:r>
                </w:p>
                <w:p w:rsidR="00524023" w:rsidRPr="00524023" w:rsidRDefault="00524023" w:rsidP="00C8605A">
                  <w:pPr>
                    <w:pBdr>
                      <w:top w:val="single" w:sz="4" w:space="1" w:color="auto"/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pBdr>
                      <w:top w:val="single" w:sz="4" w:space="1" w:color="auto"/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pBdr>
                      <w:top w:val="single" w:sz="4" w:space="1" w:color="auto"/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pBdr>
                      <w:top w:val="single" w:sz="4" w:space="1" w:color="auto"/>
                      <w:left w:val="single" w:sz="4" w:space="4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ο         </w:t>
                  </w:r>
                  <w:proofErr w:type="spellStart"/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proofErr w:type="spellEnd"/>
                </w:p>
              </w:tc>
              <w:tc>
                <w:tcPr>
                  <w:tcW w:w="35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775"/>
              </w:trPr>
              <w:tc>
                <w:tcPr>
                  <w:tcW w:w="43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</w:tcPr>
          <w:tbl>
            <w:tblPr>
              <w:tblStyle w:val="a3"/>
              <w:tblW w:w="2227" w:type="dxa"/>
              <w:tblInd w:w="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9"/>
              <w:gridCol w:w="1298"/>
              <w:gridCol w:w="490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green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  <w:t xml:space="preserve">                                                                  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ο          </w:t>
                  </w:r>
                  <w:proofErr w:type="spellStart"/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proofErr w:type="spellEnd"/>
                </w:p>
              </w:tc>
              <w:tc>
                <w:tcPr>
                  <w:tcW w:w="49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805"/>
              </w:trPr>
              <w:tc>
                <w:tcPr>
                  <w:tcW w:w="43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30" w:type="dxa"/>
          </w:tcPr>
          <w:tbl>
            <w:tblPr>
              <w:tblStyle w:val="a3"/>
              <w:tblW w:w="2227" w:type="dxa"/>
              <w:tblInd w:w="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9"/>
              <w:gridCol w:w="1298"/>
              <w:gridCol w:w="490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ο          </w:t>
                  </w:r>
                  <w:proofErr w:type="spellStart"/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proofErr w:type="spellEnd"/>
                </w:p>
              </w:tc>
              <w:tc>
                <w:tcPr>
                  <w:tcW w:w="49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</w:t>
                  </w: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524023">
              <w:trPr>
                <w:trHeight w:val="618"/>
              </w:trPr>
              <w:tc>
                <w:tcPr>
                  <w:tcW w:w="43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30" w:type="dxa"/>
          </w:tcPr>
          <w:tbl>
            <w:tblPr>
              <w:tblStyle w:val="a3"/>
              <w:tblW w:w="2227" w:type="dxa"/>
              <w:tblInd w:w="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9"/>
              <w:gridCol w:w="1298"/>
              <w:gridCol w:w="490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ο                  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ο</w:t>
                  </w:r>
                </w:p>
              </w:tc>
              <w:tc>
                <w:tcPr>
                  <w:tcW w:w="49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+</w:t>
                  </w: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-</w:t>
                  </w: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805"/>
              </w:trPr>
              <w:tc>
                <w:tcPr>
                  <w:tcW w:w="43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53" w:type="dxa"/>
          </w:tcPr>
          <w:tbl>
            <w:tblPr>
              <w:tblStyle w:val="a3"/>
              <w:tblW w:w="22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9"/>
              <w:gridCol w:w="1298"/>
              <w:gridCol w:w="490"/>
            </w:tblGrid>
            <w:tr w:rsidR="00524023" w:rsidRPr="00524023" w:rsidTr="00C8605A">
              <w:trPr>
                <w:trHeight w:hRule="exact" w:val="903"/>
              </w:trPr>
              <w:tc>
                <w:tcPr>
                  <w:tcW w:w="4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ο                  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</w:p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+</w:t>
                  </w: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52402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-</w:t>
                  </w:r>
                </w:p>
              </w:tc>
            </w:tr>
            <w:tr w:rsidR="00524023" w:rsidRPr="00524023" w:rsidTr="00C8605A">
              <w:trPr>
                <w:trHeight w:val="581"/>
              </w:trPr>
              <w:tc>
                <w:tcPr>
                  <w:tcW w:w="43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4023" w:rsidRPr="00524023" w:rsidRDefault="00524023" w:rsidP="00C86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4023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24023" w:rsidRPr="00524023" w:rsidTr="00C8605A">
              <w:trPr>
                <w:trHeight w:val="805"/>
              </w:trPr>
              <w:tc>
                <w:tcPr>
                  <w:tcW w:w="43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023" w:rsidRPr="00524023" w:rsidRDefault="00524023" w:rsidP="00C8605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24023" w:rsidRPr="00524023" w:rsidRDefault="00524023" w:rsidP="00C8605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4023" w:rsidRPr="00524023" w:rsidRDefault="00524023" w:rsidP="00C8605A">
            <w:pPr>
              <w:rPr>
                <w:sz w:val="18"/>
                <w:szCs w:val="18"/>
                <w:lang w:val="en-US"/>
              </w:rPr>
            </w:pPr>
          </w:p>
        </w:tc>
      </w:tr>
      <w:tr w:rsidR="00524023" w:rsidTr="00C8605A">
        <w:tc>
          <w:tcPr>
            <w:tcW w:w="2453" w:type="dxa"/>
          </w:tcPr>
          <w:p w:rsidR="00524023" w:rsidRPr="00524023" w:rsidRDefault="00524023" w:rsidP="00C8605A">
            <w:pPr>
              <w:ind w:right="35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b/>
                <w:sz w:val="18"/>
                <w:szCs w:val="18"/>
              </w:rPr>
              <w:t xml:space="preserve">         -          +</w:t>
            </w:r>
          </w:p>
          <w:p w:rsidR="00524023" w:rsidRPr="00524023" w:rsidRDefault="00524023" w:rsidP="00C86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20 εκ.</w:t>
            </w:r>
          </w:p>
        </w:tc>
        <w:tc>
          <w:tcPr>
            <w:tcW w:w="2307" w:type="dxa"/>
          </w:tcPr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b/>
                <w:sz w:val="18"/>
                <w:szCs w:val="18"/>
              </w:rPr>
              <w:t>+         -</w:t>
            </w:r>
          </w:p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20 εκ.</w:t>
            </w:r>
          </w:p>
        </w:tc>
        <w:tc>
          <w:tcPr>
            <w:tcW w:w="2564" w:type="dxa"/>
          </w:tcPr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b/>
                <w:sz w:val="18"/>
                <w:szCs w:val="18"/>
              </w:rPr>
              <w:t>+         -</w:t>
            </w:r>
          </w:p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22 εκ.</w:t>
            </w:r>
          </w:p>
        </w:tc>
        <w:tc>
          <w:tcPr>
            <w:tcW w:w="2530" w:type="dxa"/>
          </w:tcPr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b/>
                <w:sz w:val="18"/>
                <w:szCs w:val="18"/>
              </w:rPr>
              <w:t>+         -</w:t>
            </w:r>
          </w:p>
          <w:p w:rsidR="00524023" w:rsidRP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19 εκ.</w:t>
            </w:r>
          </w:p>
        </w:tc>
        <w:tc>
          <w:tcPr>
            <w:tcW w:w="2530" w:type="dxa"/>
            <w:vAlign w:val="center"/>
          </w:tcPr>
          <w:p w:rsidR="00524023" w:rsidRPr="00524023" w:rsidRDefault="00524023" w:rsidP="00C86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17 εκ.</w:t>
            </w:r>
          </w:p>
        </w:tc>
        <w:tc>
          <w:tcPr>
            <w:tcW w:w="2453" w:type="dxa"/>
            <w:vAlign w:val="center"/>
          </w:tcPr>
          <w:p w:rsidR="00524023" w:rsidRPr="00524023" w:rsidRDefault="00524023" w:rsidP="00C86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023">
              <w:rPr>
                <w:rFonts w:ascii="Arial" w:hAnsi="Arial" w:cs="Arial"/>
                <w:sz w:val="18"/>
                <w:szCs w:val="18"/>
              </w:rPr>
              <w:t>Ύψος 18 εκ.</w:t>
            </w:r>
          </w:p>
        </w:tc>
      </w:tr>
      <w:tr w:rsidR="00524023" w:rsidTr="00C8605A">
        <w:trPr>
          <w:trHeight w:val="272"/>
        </w:trPr>
        <w:tc>
          <w:tcPr>
            <w:tcW w:w="2453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</w:tr>
    </w:tbl>
    <w:p w:rsidR="00524023" w:rsidRDefault="00524023" w:rsidP="00524023">
      <w:pPr>
        <w:spacing w:line="240" w:lineRule="auto"/>
        <w:rPr>
          <w:lang w:val="en-US"/>
        </w:rPr>
      </w:pPr>
    </w:p>
    <w:p w:rsidR="00524023" w:rsidRDefault="00524023" w:rsidP="00524023">
      <w:pPr>
        <w:spacing w:line="240" w:lineRule="auto"/>
        <w:rPr>
          <w:lang w:val="en-US"/>
        </w:rPr>
      </w:pPr>
    </w:p>
    <w:tbl>
      <w:tblPr>
        <w:tblW w:w="16413" w:type="dxa"/>
        <w:jc w:val="center"/>
        <w:tblInd w:w="-662" w:type="dxa"/>
        <w:tblLayout w:type="fixed"/>
        <w:tblLook w:val="0000"/>
      </w:tblPr>
      <w:tblGrid>
        <w:gridCol w:w="458"/>
        <w:gridCol w:w="571"/>
        <w:gridCol w:w="4840"/>
        <w:gridCol w:w="1100"/>
        <w:gridCol w:w="1100"/>
        <w:gridCol w:w="1650"/>
        <w:gridCol w:w="1933"/>
        <w:gridCol w:w="2758"/>
        <w:gridCol w:w="458"/>
        <w:gridCol w:w="1082"/>
        <w:gridCol w:w="463"/>
      </w:tblGrid>
      <w:tr w:rsidR="00524023" w:rsidRPr="0076278A" w:rsidTr="00C8605A">
        <w:trPr>
          <w:gridBefore w:val="1"/>
          <w:wBefore w:w="458" w:type="dxa"/>
          <w:trHeight w:hRule="exact" w:val="800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76278A" w:rsidRDefault="00524023" w:rsidP="00C8605A">
            <w:pPr>
              <w:spacing w:after="0" w:line="240" w:lineRule="auto"/>
              <w:ind w:left="-126" w:right="-91"/>
              <w:jc w:val="center"/>
              <w:rPr>
                <w:rStyle w:val="FontStyle14"/>
              </w:rPr>
            </w:pPr>
            <w:r w:rsidRPr="0076278A">
              <w:rPr>
                <w:rStyle w:val="FontStyle14"/>
              </w:rPr>
              <w:t>Α/Α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ind w:left="-52" w:right="-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ΤΗΤΑ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CD3">
              <w:rPr>
                <w:rFonts w:ascii="Arial" w:hAnsi="Arial" w:cs="Arial"/>
                <w:b/>
                <w:bCs/>
                <w:sz w:val="18"/>
                <w:szCs w:val="18"/>
              </w:rPr>
              <w:t>ΤΙΜΗ ΠΡΟΣΦΟΡΑΣ ΧΩΡΙΣ ΦΠΑ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ΕΤΑΙΡΕΙΑ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*)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ΤΥΠΟΣ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ΠΡΟΔΙΑΓΡΑΦΕΣ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ΤΙΜΗ ΧΩΡΙΣ ΦΠΑ</w:t>
            </w:r>
          </w:p>
        </w:tc>
      </w:tr>
      <w:tr w:rsidR="00524023" w:rsidRPr="00651BE0" w:rsidTr="00C8605A">
        <w:trPr>
          <w:gridBefore w:val="1"/>
          <w:wBefore w:w="458" w:type="dxa"/>
          <w:trHeight w:hRule="exact" w:val="8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IVECO MAGIRUS (KHH 5405, 5421) ΚΑΙ RAM -</w:t>
            </w:r>
            <w:proofErr w:type="spellStart"/>
            <w:r w:rsidRPr="00585EDF">
              <w:rPr>
                <w:rFonts w:ascii="Arial" w:hAnsi="Arial" w:cs="Arial"/>
                <w:sz w:val="20"/>
                <w:szCs w:val="20"/>
              </w:rPr>
              <w:t>Foredil</w:t>
            </w:r>
            <w:proofErr w:type="spellEnd"/>
            <w:r w:rsidRPr="00585EDF">
              <w:rPr>
                <w:rFonts w:ascii="Arial" w:hAnsi="Arial" w:cs="Arial"/>
                <w:sz w:val="20"/>
                <w:szCs w:val="20"/>
              </w:rPr>
              <w:t xml:space="preserve"> 23.14 (ΜΕ 129395 - ΜΕ 127878)  180 ΑΗ / 1000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651BE0" w:rsidTr="00C8605A">
        <w:trPr>
          <w:gridBefore w:val="1"/>
          <w:wBefore w:w="458" w:type="dxa"/>
          <w:trHeight w:hRule="exact" w:val="6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IVECO MAGIRUS (KHH 5403)  180 ΑΗ / 900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651BE0" w:rsidTr="00C8605A">
        <w:trPr>
          <w:gridBefore w:val="1"/>
          <w:wBefore w:w="458" w:type="dxa"/>
          <w:trHeight w:hRule="exact" w:val="7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 xml:space="preserve">ΜΠΑΤΑΡΙΑ 12 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585EDF">
              <w:rPr>
                <w:rFonts w:ascii="Arial" w:hAnsi="Arial" w:cs="Arial"/>
                <w:sz w:val="20"/>
                <w:szCs w:val="20"/>
              </w:rPr>
              <w:t xml:space="preserve"> ΓΙΑ 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>IVECO</w:t>
            </w:r>
            <w:r w:rsidRPr="00585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>MAGIRUS</w:t>
            </w:r>
            <w:r w:rsidRPr="00585E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85EDF">
              <w:rPr>
                <w:rFonts w:ascii="Arial" w:hAnsi="Arial" w:cs="Arial"/>
                <w:sz w:val="20"/>
                <w:szCs w:val="20"/>
                <w:lang w:val="en-US"/>
              </w:rPr>
              <w:t>KHH</w:t>
            </w:r>
            <w:r w:rsidRPr="00585EDF">
              <w:rPr>
                <w:rFonts w:ascii="Arial" w:hAnsi="Arial" w:cs="Arial"/>
                <w:sz w:val="20"/>
                <w:szCs w:val="20"/>
              </w:rPr>
              <w:t xml:space="preserve"> 5412)  220 ΑΗ / 1000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651BE0" w:rsidTr="00C8605A">
        <w:trPr>
          <w:gridBefore w:val="1"/>
          <w:wBefore w:w="458" w:type="dxa"/>
          <w:trHeight w:hRule="exact" w:val="7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ΦΟΡΤΩΤΗ INTERNATIONAL (ΜΕ 129392)  180 ΑΗ / 1000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1D44ED" w:rsidTr="00C8605A">
        <w:trPr>
          <w:gridBefore w:val="1"/>
          <w:wBefore w:w="458" w:type="dxa"/>
          <w:trHeight w:hRule="exact" w:val="7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JOHNSTON IVECO (ΜΕ 127877), ΜΗΧΑΝΗΜΑ ΠΑΣΑΛΟΜΠΗΞΗΣ 100 ΑΗ / 800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651BE0" w:rsidTr="00C8605A">
        <w:trPr>
          <w:gridBefore w:val="1"/>
          <w:wBefore w:w="458" w:type="dxa"/>
          <w:trHeight w:hRule="exact" w:val="5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D44ED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ΜΠΑΤΑΡΙΑ 12 V ΓΙΑ DAIMLER CHRYSLER (ΜΕ 127875)  62 ΑΗ / 540 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36616" w:rsidRDefault="00524023" w:rsidP="00C8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6616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85EDF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1C3A41" w:rsidTr="00C8605A">
        <w:tblPrEx>
          <w:jc w:val="left"/>
        </w:tblPrEx>
        <w:trPr>
          <w:gridAfter w:val="1"/>
          <w:wAfter w:w="463" w:type="dxa"/>
          <w:trHeight w:hRule="exact" w:val="514"/>
        </w:trPr>
        <w:tc>
          <w:tcPr>
            <w:tcW w:w="1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9D6B06" w:rsidRDefault="00524023" w:rsidP="00C8605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D78">
              <w:rPr>
                <w:rFonts w:ascii="Arial" w:hAnsi="Arial" w:cs="Arial"/>
                <w:b/>
                <w:sz w:val="20"/>
                <w:szCs w:val="20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(ΠΡΟΫΠΟΛΟΓΙΖΟΜΕΝΗ ΤΙΜΗ </w:t>
            </w:r>
            <w:r w:rsidRPr="009C2D3C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97CCD">
              <w:rPr>
                <w:rFonts w:ascii="Arial" w:hAnsi="Arial" w:cs="Arial"/>
                <w:b/>
                <w:sz w:val="20"/>
                <w:szCs w:val="20"/>
              </w:rPr>
              <w:t>159</w:t>
            </w:r>
            <w:r w:rsidRPr="009C2D3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1C3A41" w:rsidTr="00C8605A">
        <w:tblPrEx>
          <w:jc w:val="left"/>
        </w:tblPrEx>
        <w:trPr>
          <w:gridAfter w:val="1"/>
          <w:wAfter w:w="463" w:type="dxa"/>
          <w:trHeight w:hRule="exact" w:val="536"/>
        </w:trPr>
        <w:tc>
          <w:tcPr>
            <w:tcW w:w="1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9D6B06" w:rsidRDefault="00524023" w:rsidP="00C8605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D78">
              <w:rPr>
                <w:rFonts w:ascii="Arial" w:hAnsi="Arial" w:cs="Arial"/>
                <w:b/>
                <w:sz w:val="20"/>
                <w:szCs w:val="20"/>
              </w:rPr>
              <w:t>Φ.Π.Α. (24%)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  <w:tr w:rsidR="00524023" w:rsidRPr="001C3A41" w:rsidTr="00C8605A">
        <w:tblPrEx>
          <w:jc w:val="left"/>
        </w:tblPrEx>
        <w:trPr>
          <w:gridAfter w:val="1"/>
          <w:wAfter w:w="463" w:type="dxa"/>
          <w:trHeight w:hRule="exact" w:val="530"/>
        </w:trPr>
        <w:tc>
          <w:tcPr>
            <w:tcW w:w="1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9D6B06" w:rsidRDefault="00524023" w:rsidP="00C8605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ΓΕΝΙΚΟ ΣΥΝΟΛΟ ΜΕ ΦΠΑ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023" w:rsidRPr="00D57382" w:rsidRDefault="00524023" w:rsidP="00C86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82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</w:p>
        </w:tc>
      </w:tr>
    </w:tbl>
    <w:tbl>
      <w:tblPr>
        <w:tblStyle w:val="a3"/>
        <w:tblW w:w="1496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0"/>
        <w:gridCol w:w="7480"/>
      </w:tblGrid>
      <w:tr w:rsidR="00524023" w:rsidRPr="00712DF1" w:rsidTr="00C8605A">
        <w:trPr>
          <w:trHeight w:val="367"/>
        </w:trPr>
        <w:tc>
          <w:tcPr>
            <w:tcW w:w="14960" w:type="dxa"/>
            <w:gridSpan w:val="2"/>
            <w:vAlign w:val="bottom"/>
          </w:tcPr>
          <w:p w:rsidR="00524023" w:rsidRPr="00274B81" w:rsidRDefault="00524023" w:rsidP="00C8605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DF1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712DF1">
              <w:rPr>
                <w:rFonts w:ascii="Arial" w:hAnsi="Arial" w:cs="Arial"/>
                <w:b/>
                <w:u w:val="single"/>
              </w:rPr>
              <w:t>ΣΦΡΑΓΙΔΑ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 xml:space="preserve"> - </w:t>
            </w:r>
            <w:r>
              <w:rPr>
                <w:rFonts w:ascii="Arial" w:hAnsi="Arial" w:cs="Arial"/>
                <w:b/>
                <w:u w:val="single"/>
              </w:rPr>
              <w:t>ΥΠΟΓΡΑΦΗ</w:t>
            </w:r>
          </w:p>
        </w:tc>
      </w:tr>
      <w:tr w:rsidR="00524023" w:rsidRPr="00A07402" w:rsidTr="00C8605A">
        <w:trPr>
          <w:trHeight w:val="624"/>
        </w:trPr>
        <w:tc>
          <w:tcPr>
            <w:tcW w:w="7480" w:type="dxa"/>
            <w:vAlign w:val="center"/>
          </w:tcPr>
          <w:p w:rsidR="00524023" w:rsidRPr="00524023" w:rsidRDefault="00524023" w:rsidP="00C8605A">
            <w:pPr>
              <w:ind w:left="-57"/>
              <w:rPr>
                <w:rFonts w:ascii="Arial" w:hAnsi="Arial" w:cs="Arial"/>
                <w:b/>
                <w:color w:val="000000"/>
                <w:kern w:val="2"/>
                <w:highlight w:val="lightGray"/>
                <w:u w:val="single"/>
              </w:rPr>
            </w:pPr>
            <w:r w:rsidRPr="000246AB">
              <w:rPr>
                <w:rFonts w:ascii="Arial" w:hAnsi="Arial" w:cs="Arial"/>
                <w:b/>
                <w:color w:val="000000"/>
                <w:kern w:val="2"/>
              </w:rPr>
              <w:lastRenderedPageBreak/>
              <w:t>(*)</w:t>
            </w:r>
            <w:r>
              <w:rPr>
                <w:rFonts w:ascii="Arial" w:hAnsi="Arial" w:cs="Arial"/>
                <w:b/>
                <w:color w:val="000000"/>
                <w:kern w:val="2"/>
              </w:rPr>
              <w:t xml:space="preserve"> ΤΟ «</w:t>
            </w:r>
            <w:r w:rsidRPr="00783D78">
              <w:rPr>
                <w:rFonts w:ascii="Arial" w:hAnsi="Arial" w:cs="Arial"/>
                <w:b/>
              </w:rPr>
              <w:t>ΓΕΝΙΚΟ ΣΥΝΟΛΟ ΧΩΡΙΣ ΦΠΑ</w:t>
            </w:r>
            <w:r w:rsidRPr="000246AB">
              <w:rPr>
                <w:rFonts w:ascii="Arial" w:hAnsi="Arial" w:cs="Arial"/>
                <w:b/>
                <w:color w:val="000000"/>
                <w:kern w:val="2"/>
              </w:rPr>
              <w:t xml:space="preserve">» </w:t>
            </w:r>
            <w:r w:rsidRPr="000246AB">
              <w:rPr>
                <w:rFonts w:ascii="Arial" w:hAnsi="Arial" w:cs="Arial"/>
                <w:b/>
                <w:color w:val="000000"/>
                <w:kern w:val="2"/>
                <w:highlight w:val="lightGray"/>
                <w:u w:val="single"/>
              </w:rPr>
              <w:t>ΔΕΝ ΠΡΕΠΕΙ ΝΑ ΞΕΠΕΡΝΑΕΙ</w:t>
            </w:r>
          </w:p>
          <w:p w:rsidR="00524023" w:rsidRPr="00922310" w:rsidRDefault="00524023" w:rsidP="00C8605A">
            <w:pPr>
              <w:ind w:left="-57"/>
              <w:rPr>
                <w:rStyle w:val="FontStyle14"/>
                <w:bCs w:val="0"/>
                <w:color w:val="000000"/>
                <w:kern w:val="2"/>
                <w:sz w:val="20"/>
                <w:szCs w:val="20"/>
                <w:u w:val="single"/>
              </w:rPr>
            </w:pPr>
            <w:r w:rsidRPr="000246AB">
              <w:rPr>
                <w:rFonts w:ascii="Arial" w:hAnsi="Arial" w:cs="Arial"/>
                <w:b/>
                <w:color w:val="000000"/>
                <w:kern w:val="2"/>
                <w:highlight w:val="lightGray"/>
                <w:u w:val="single"/>
              </w:rPr>
              <w:t xml:space="preserve">ΤΗΝ ΠΡΟΫΠΟΛΟΓΙΖΟΜΕΝΗ </w:t>
            </w:r>
            <w:r>
              <w:rPr>
                <w:rFonts w:ascii="Arial" w:hAnsi="Arial" w:cs="Arial"/>
                <w:b/>
                <w:color w:val="000000"/>
                <w:kern w:val="2"/>
                <w:highlight w:val="lightGray"/>
                <w:u w:val="single"/>
              </w:rPr>
              <w:t xml:space="preserve"> ΤΙΜΗ </w:t>
            </w:r>
            <w:r w:rsidRPr="000246AB">
              <w:rPr>
                <w:rFonts w:ascii="Arial" w:hAnsi="Arial" w:cs="Arial"/>
                <w:b/>
                <w:color w:val="000000"/>
                <w:kern w:val="2"/>
                <w:highlight w:val="lightGray"/>
                <w:u w:val="single"/>
              </w:rPr>
              <w:t>ΕΠΙ ΠΟΙΝΗ ΑΠΟΚΛΕΙΣΜΟΥ</w:t>
            </w:r>
          </w:p>
        </w:tc>
        <w:tc>
          <w:tcPr>
            <w:tcW w:w="7480" w:type="dxa"/>
            <w:vAlign w:val="bottom"/>
          </w:tcPr>
          <w:p w:rsidR="00524023" w:rsidRPr="00304C3F" w:rsidRDefault="00524023" w:rsidP="00C8605A">
            <w:pPr>
              <w:ind w:left="1762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   </w:t>
            </w:r>
            <w:r w:rsidRPr="00304C3F">
              <w:rPr>
                <w:rStyle w:val="FontStyle14"/>
                <w:sz w:val="20"/>
                <w:szCs w:val="20"/>
              </w:rPr>
              <w:t>Η ΠΡΟΣΦΟΡΑ ΣΥΜΜΟΡΦΩΝΕΤΑΙ ΜΕ ΤΙΣ ΤΕΧΝΙΚΕΣ</w:t>
            </w:r>
            <w:r>
              <w:rPr>
                <w:rStyle w:val="FontStyle1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274B81">
              <w:rPr>
                <w:rStyle w:val="FontStyle14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304C3F">
              <w:rPr>
                <w:rStyle w:val="FontStyle14"/>
                <w:sz w:val="20"/>
                <w:szCs w:val="20"/>
              </w:rPr>
              <w:t xml:space="preserve">ΠΡΟΔΙΑΓΡΑΦΕΣ ΕΠΙ ΠΟΙΝΗ ΑΠΟΚΛΕΙΣΜΟΥ             </w:t>
            </w:r>
          </w:p>
        </w:tc>
      </w:tr>
      <w:tr w:rsidR="00524023" w:rsidRPr="008D28D4" w:rsidTr="00C8605A">
        <w:trPr>
          <w:trHeight w:hRule="exact" w:val="554"/>
        </w:trPr>
        <w:tc>
          <w:tcPr>
            <w:tcW w:w="14960" w:type="dxa"/>
            <w:gridSpan w:val="2"/>
            <w:vAlign w:val="center"/>
          </w:tcPr>
          <w:p w:rsidR="00524023" w:rsidRDefault="00524023" w:rsidP="00C8605A">
            <w:pPr>
              <w:ind w:left="-57"/>
              <w:rPr>
                <w:rFonts w:ascii="Arial" w:hAnsi="Arial" w:cs="Arial"/>
                <w:b/>
                <w:color w:val="000000"/>
                <w:kern w:val="2"/>
              </w:rPr>
            </w:pPr>
            <w:r w:rsidRPr="000246AB">
              <w:rPr>
                <w:rFonts w:ascii="Arial" w:hAnsi="Arial" w:cs="Arial"/>
                <w:b/>
                <w:color w:val="000000"/>
                <w:kern w:val="2"/>
              </w:rPr>
              <w:t xml:space="preserve">(**) ΝΑ ΣΥΜΠΛΗΡΩΘΟΥΝ Η ΕΤΑΙΡΕΙΑ Ο ΤΥΠΟΣ ΚΑΙ ΟΙ ΠΡΟΔΙΑΓΡΑΦΕΣ </w:t>
            </w:r>
          </w:p>
          <w:p w:rsidR="00524023" w:rsidRPr="00510803" w:rsidRDefault="00524023" w:rsidP="00C8605A">
            <w:pPr>
              <w:ind w:left="332"/>
              <w:rPr>
                <w:rFonts w:ascii="Arial" w:hAnsi="Arial" w:cs="Arial"/>
                <w:b/>
              </w:rPr>
            </w:pPr>
            <w:r w:rsidRPr="000246AB">
              <w:rPr>
                <w:rFonts w:ascii="Arial" w:hAnsi="Arial" w:cs="Arial"/>
                <w:b/>
              </w:rPr>
              <w:t xml:space="preserve">ΤΩΝ ΠΡΟΣ ΠΑΡΑΔΟΣΗ </w:t>
            </w:r>
            <w:r>
              <w:rPr>
                <w:rFonts w:ascii="Arial" w:hAnsi="Arial" w:cs="Arial"/>
                <w:b/>
              </w:rPr>
              <w:t>ΜΠΑΤΑΡΙΩΝ</w:t>
            </w:r>
          </w:p>
        </w:tc>
      </w:tr>
      <w:tr w:rsidR="00524023" w:rsidRPr="00FE378A" w:rsidTr="00C8605A">
        <w:trPr>
          <w:trHeight w:val="581"/>
        </w:trPr>
        <w:tc>
          <w:tcPr>
            <w:tcW w:w="14960" w:type="dxa"/>
            <w:gridSpan w:val="2"/>
            <w:vMerge w:val="restart"/>
          </w:tcPr>
          <w:p w:rsidR="00524023" w:rsidRPr="00922310" w:rsidRDefault="00524023" w:rsidP="00C8605A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922310">
              <w:rPr>
                <w:rFonts w:ascii="Arial" w:hAnsi="Arial" w:cs="Arial"/>
                <w:b/>
                <w:color w:val="000000"/>
                <w:kern w:val="2"/>
              </w:rPr>
              <w:t xml:space="preserve">- </w:t>
            </w:r>
            <w:r w:rsidRPr="00922310">
              <w:rPr>
                <w:rFonts w:ascii="Arial" w:hAnsi="Arial" w:cs="Arial"/>
                <w:b/>
              </w:rPr>
              <w:t>Ο ΦΟΡΕΑΣ ΔΕΝ ΔΕΣΜΕΥΕΤΑΙ ΓΙΑ ΤΗΝ ΑΠΟΡΡΟΦΗΣΗ ΤΟΥ ΣΥΝΟΛΟΥ ΤΩΝ ΠΟΣΟΤΗΤΩΝ</w:t>
            </w:r>
          </w:p>
          <w:p w:rsidR="00524023" w:rsidRDefault="00524023" w:rsidP="00C8605A">
            <w:pPr>
              <w:spacing w:before="120" w:after="120"/>
              <w:ind w:left="-108"/>
              <w:jc w:val="both"/>
              <w:rPr>
                <w:rFonts w:ascii="Arial" w:hAnsi="Arial" w:cs="Arial"/>
                <w:b/>
              </w:rPr>
            </w:pPr>
            <w:r w:rsidRPr="00274B81">
              <w:rPr>
                <w:rFonts w:ascii="Arial" w:hAnsi="Arial" w:cs="Arial"/>
                <w:b/>
              </w:rPr>
              <w:t xml:space="preserve">- </w:t>
            </w:r>
            <w:r w:rsidRPr="00243064">
              <w:rPr>
                <w:rFonts w:ascii="Arial" w:hAnsi="Arial" w:cs="Arial"/>
                <w:b/>
              </w:rPr>
              <w:t>ΟΙ ΜΠΑΤΑΡΙΕΣ ΘΑ ΕΙΝΑΙ ΚΛΕΙΣΤΟΥ ΤΥΠΟΥ.</w:t>
            </w:r>
          </w:p>
          <w:p w:rsidR="00524023" w:rsidRPr="00524023" w:rsidRDefault="00524023" w:rsidP="00C8605A">
            <w:pPr>
              <w:spacing w:before="120"/>
              <w:ind w:left="-108"/>
              <w:jc w:val="both"/>
              <w:rPr>
                <w:rFonts w:ascii="Arial" w:hAnsi="Arial" w:cs="Arial"/>
                <w:b/>
                <w:color w:val="000000"/>
                <w:kern w:val="2"/>
              </w:rPr>
            </w:pPr>
            <w:r w:rsidRPr="000246AB">
              <w:rPr>
                <w:rFonts w:ascii="Arial" w:hAnsi="Arial" w:cs="Arial"/>
                <w:b/>
                <w:color w:val="000000"/>
                <w:kern w:val="2"/>
              </w:rPr>
              <w:t xml:space="preserve">ΣΤΗΝ ΤΙΜΗ ΠΕΡΙΛΑΜΒΑΝΕΤΑΙ Η ΠΡΟΜΗΘΕΙΑ ΚΑΙ ΜΕΤΑΦΟΡΑ ΤΩΝ </w:t>
            </w:r>
            <w:r>
              <w:rPr>
                <w:rFonts w:ascii="Arial" w:hAnsi="Arial" w:cs="Arial"/>
                <w:b/>
                <w:color w:val="000000"/>
                <w:kern w:val="2"/>
              </w:rPr>
              <w:t>ΜΠΑΤΑΡΙΩΝ</w:t>
            </w:r>
            <w:r w:rsidRPr="000246AB">
              <w:rPr>
                <w:rFonts w:ascii="Arial" w:hAnsi="Arial" w:cs="Arial"/>
                <w:b/>
                <w:color w:val="000000"/>
                <w:kern w:val="2"/>
              </w:rPr>
              <w:t xml:space="preserve"> ΣΤΟ</w:t>
            </w:r>
          </w:p>
          <w:p w:rsidR="00524023" w:rsidRPr="00FE378A" w:rsidRDefault="00524023" w:rsidP="00C8605A">
            <w:pPr>
              <w:spacing w:before="120"/>
              <w:ind w:left="-108"/>
              <w:jc w:val="both"/>
              <w:rPr>
                <w:rFonts w:ascii="Arial" w:hAnsi="Arial" w:cs="Arial"/>
                <w:b/>
                <w:color w:val="000000"/>
                <w:kern w:val="2"/>
              </w:rPr>
            </w:pPr>
            <w:r w:rsidRPr="000246AB">
              <w:rPr>
                <w:rFonts w:ascii="Arial" w:hAnsi="Arial" w:cs="Arial"/>
                <w:b/>
                <w:color w:val="000000"/>
                <w:kern w:val="2"/>
              </w:rPr>
              <w:t>ΕΡΓΟΤΑΞΙΟ ΤΟΥ Τ.Σ.Ε., ΤΗΣ Δ.Τ.Ε. (ΕΔΡΑΣ), ΤΗΣ Π.Δ.Μ. ΣΤΗΝ ΚΟΖΑΝΗ.</w:t>
            </w:r>
          </w:p>
        </w:tc>
      </w:tr>
      <w:tr w:rsidR="00524023" w:rsidRPr="00243064" w:rsidTr="00C8605A">
        <w:trPr>
          <w:trHeight w:val="598"/>
        </w:trPr>
        <w:tc>
          <w:tcPr>
            <w:tcW w:w="14960" w:type="dxa"/>
            <w:gridSpan w:val="2"/>
            <w:vMerge/>
          </w:tcPr>
          <w:p w:rsidR="00524023" w:rsidRPr="00243064" w:rsidRDefault="00524023" w:rsidP="00C8605A">
            <w:pPr>
              <w:rPr>
                <w:rFonts w:ascii="Arial" w:hAnsi="Arial" w:cs="Arial"/>
              </w:rPr>
            </w:pPr>
          </w:p>
        </w:tc>
      </w:tr>
    </w:tbl>
    <w:p w:rsidR="00524023" w:rsidRDefault="00524023" w:rsidP="00524023">
      <w:pPr>
        <w:spacing w:line="240" w:lineRule="auto"/>
      </w:pPr>
    </w:p>
    <w:p w:rsidR="00524023" w:rsidRPr="004960B4" w:rsidRDefault="00524023" w:rsidP="00524023">
      <w:pPr>
        <w:rPr>
          <w:rStyle w:val="FontStyle14"/>
          <w:sz w:val="26"/>
          <w:szCs w:val="26"/>
          <w:u w:val="single"/>
        </w:rPr>
      </w:pPr>
      <w:r>
        <w:br w:type="page"/>
      </w: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</w:t>
      </w:r>
      <w:r w:rsidRPr="00150BC3">
        <w:rPr>
          <w:rStyle w:val="FontStyle14"/>
          <w:sz w:val="26"/>
          <w:szCs w:val="26"/>
          <w:u w:val="single"/>
        </w:rPr>
        <w:t>ΣΦΡΑΓΙΔΑ</w:t>
      </w:r>
      <w:r w:rsidRPr="00492BD9">
        <w:rPr>
          <w:rStyle w:val="FontStyle14"/>
          <w:sz w:val="26"/>
          <w:szCs w:val="26"/>
          <w:u w:val="single"/>
        </w:rPr>
        <w:t>-</w:t>
      </w:r>
      <w:r>
        <w:rPr>
          <w:rStyle w:val="FontStyle14"/>
          <w:sz w:val="26"/>
          <w:szCs w:val="26"/>
          <w:u w:val="single"/>
        </w:rPr>
        <w:t>ΥΠΟΓΡΑΦΗ</w:t>
      </w:r>
    </w:p>
    <w:p w:rsidR="00524023" w:rsidRDefault="00524023" w:rsidP="00524023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ΠΙΝΑΚΑΣ 3</w:t>
      </w:r>
    </w:p>
    <w:p w:rsidR="00524023" w:rsidRDefault="00524023" w:rsidP="00524023">
      <w:pPr>
        <w:jc w:val="center"/>
        <w:rPr>
          <w:b/>
          <w:sz w:val="12"/>
          <w:szCs w:val="12"/>
          <w:u w:val="single"/>
        </w:rPr>
      </w:pPr>
      <w:r w:rsidRPr="008167A3">
        <w:rPr>
          <w:b/>
          <w:u w:val="single"/>
        </w:rPr>
        <w:t>ΠΡΟΣΦΟΡΑ</w:t>
      </w:r>
      <w:r w:rsidRPr="00C93804">
        <w:rPr>
          <w:b/>
          <w:sz w:val="12"/>
          <w:szCs w:val="12"/>
          <w:u w:val="single"/>
        </w:rPr>
        <w:t xml:space="preserve"> </w:t>
      </w:r>
    </w:p>
    <w:p w:rsidR="00524023" w:rsidRDefault="00524023" w:rsidP="00524023">
      <w:pPr>
        <w:jc w:val="center"/>
        <w:rPr>
          <w:sz w:val="20"/>
          <w:szCs w:val="20"/>
        </w:rPr>
      </w:pPr>
      <w:r w:rsidRPr="00487512">
        <w:rPr>
          <w:sz w:val="20"/>
          <w:szCs w:val="20"/>
        </w:rPr>
        <w:t xml:space="preserve">ΓΙΑ ΤΗΝ ΣΥΝΤΗΡΗΣΗ </w:t>
      </w:r>
      <w:r>
        <w:rPr>
          <w:sz w:val="20"/>
          <w:szCs w:val="20"/>
        </w:rPr>
        <w:t>ΤΩΝ</w:t>
      </w:r>
      <w:r w:rsidRPr="00487512">
        <w:rPr>
          <w:sz w:val="20"/>
          <w:szCs w:val="20"/>
        </w:rPr>
        <w:t xml:space="preserve"> ΟΧΗΜΑΤ</w:t>
      </w:r>
      <w:r>
        <w:rPr>
          <w:sz w:val="20"/>
          <w:szCs w:val="20"/>
        </w:rPr>
        <w:t>ΩΝ</w:t>
      </w:r>
      <w:r w:rsidRPr="00487512">
        <w:rPr>
          <w:sz w:val="20"/>
          <w:szCs w:val="20"/>
        </w:rPr>
        <w:t xml:space="preserve"> NISSAN CABSTAR</w:t>
      </w:r>
    </w:p>
    <w:p w:rsidR="00524023" w:rsidRDefault="00524023" w:rsidP="00524023">
      <w:pPr>
        <w:jc w:val="center"/>
        <w:rPr>
          <w:b/>
          <w:sz w:val="20"/>
          <w:szCs w:val="20"/>
        </w:rPr>
      </w:pPr>
      <w:r w:rsidRPr="0082178B">
        <w:rPr>
          <w:sz w:val="20"/>
          <w:szCs w:val="20"/>
        </w:rPr>
        <w:t>ΜΕ ΑΡΙΘΜΟ</w:t>
      </w:r>
      <w:r>
        <w:rPr>
          <w:sz w:val="20"/>
          <w:szCs w:val="20"/>
        </w:rPr>
        <w:t>ΥΣ</w:t>
      </w:r>
      <w:r w:rsidRPr="0082178B">
        <w:rPr>
          <w:sz w:val="20"/>
          <w:szCs w:val="20"/>
        </w:rPr>
        <w:t xml:space="preserve"> ΚΥΚΛΟΦΟΡΙΑΣ </w:t>
      </w:r>
      <w:r>
        <w:rPr>
          <w:b/>
          <w:sz w:val="20"/>
          <w:szCs w:val="20"/>
          <w:lang w:val="en-US"/>
        </w:rPr>
        <w:t>KHH</w:t>
      </w:r>
      <w:r w:rsidRPr="000B1B19">
        <w:rPr>
          <w:b/>
          <w:sz w:val="20"/>
          <w:szCs w:val="20"/>
        </w:rPr>
        <w:t xml:space="preserve"> 540</w:t>
      </w:r>
      <w:r>
        <w:rPr>
          <w:b/>
          <w:sz w:val="20"/>
          <w:szCs w:val="20"/>
        </w:rPr>
        <w:t>7</w:t>
      </w:r>
      <w:r w:rsidRPr="0082178B">
        <w:rPr>
          <w:rFonts w:cs="Arial"/>
          <w:b/>
          <w:sz w:val="20"/>
          <w:szCs w:val="20"/>
        </w:rPr>
        <w:t xml:space="preserve"> </w:t>
      </w:r>
      <w:r w:rsidRPr="00487512">
        <w:rPr>
          <w:b/>
          <w:sz w:val="20"/>
          <w:szCs w:val="20"/>
        </w:rPr>
        <w:t xml:space="preserve">(ΑΡ. ΠΛΑΙΣΙΟΥ </w:t>
      </w:r>
      <w:r w:rsidRPr="00256E9F">
        <w:rPr>
          <w:b/>
          <w:sz w:val="20"/>
          <w:szCs w:val="20"/>
        </w:rPr>
        <w:t>VWADBFTL012144301</w:t>
      </w:r>
      <w:r w:rsidRPr="00487512">
        <w:rPr>
          <w:b/>
          <w:sz w:val="20"/>
          <w:szCs w:val="20"/>
        </w:rPr>
        <w:t>- ΤΥΠΟΣ TL45/2D - ΑΡ. ΑΝΑΓ. ΚΙΝΗΤΗΡΑ BD 30)</w:t>
      </w:r>
    </w:p>
    <w:p w:rsidR="00524023" w:rsidRPr="00487512" w:rsidRDefault="00524023" w:rsidP="00524023">
      <w:pPr>
        <w:jc w:val="center"/>
        <w:rPr>
          <w:b/>
          <w:sz w:val="20"/>
          <w:szCs w:val="20"/>
        </w:rPr>
      </w:pPr>
      <w:r w:rsidRPr="00256E9F">
        <w:rPr>
          <w:sz w:val="20"/>
          <w:szCs w:val="20"/>
        </w:rPr>
        <w:t>ΚΑΙ</w:t>
      </w:r>
      <w:r>
        <w:rPr>
          <w:b/>
          <w:sz w:val="20"/>
          <w:szCs w:val="20"/>
        </w:rPr>
        <w:t xml:space="preserve"> ΚΗΗ 5419 </w:t>
      </w:r>
      <w:r w:rsidRPr="00487512">
        <w:rPr>
          <w:b/>
          <w:sz w:val="20"/>
          <w:szCs w:val="20"/>
        </w:rPr>
        <w:t xml:space="preserve">(ΑΡ. ΠΛΑΙΣΙΟΥ </w:t>
      </w:r>
      <w:r w:rsidRPr="00256E9F">
        <w:rPr>
          <w:b/>
          <w:sz w:val="20"/>
          <w:szCs w:val="20"/>
        </w:rPr>
        <w:t>VWADBFTL012148462</w:t>
      </w:r>
      <w:r w:rsidRPr="00487512">
        <w:rPr>
          <w:b/>
          <w:sz w:val="20"/>
          <w:szCs w:val="20"/>
        </w:rPr>
        <w:t>- ΤΥΠΟΣ TL45/2D - ΑΡ. ΑΝΑΓ. ΚΙΝΗΤΗΡΑ BD 30)</w:t>
      </w:r>
    </w:p>
    <w:tbl>
      <w:tblPr>
        <w:tblW w:w="14400" w:type="dxa"/>
        <w:tblInd w:w="-252" w:type="dxa"/>
        <w:tblLayout w:type="fixed"/>
        <w:tblLook w:val="0000"/>
      </w:tblPr>
      <w:tblGrid>
        <w:gridCol w:w="568"/>
        <w:gridCol w:w="1825"/>
        <w:gridCol w:w="1825"/>
        <w:gridCol w:w="285"/>
        <w:gridCol w:w="1077"/>
        <w:gridCol w:w="467"/>
        <w:gridCol w:w="796"/>
        <w:gridCol w:w="1029"/>
        <w:gridCol w:w="1671"/>
        <w:gridCol w:w="2520"/>
        <w:gridCol w:w="357"/>
        <w:gridCol w:w="1980"/>
      </w:tblGrid>
      <w:tr w:rsidR="00524023" w:rsidRPr="0076278A" w:rsidTr="00C8605A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76278A" w:rsidRDefault="00524023" w:rsidP="00C8605A">
            <w:pPr>
              <w:jc w:val="center"/>
              <w:rPr>
                <w:rStyle w:val="FontStyle14"/>
              </w:rPr>
            </w:pPr>
            <w:r w:rsidRPr="0076278A">
              <w:rPr>
                <w:rStyle w:val="FontStyle14"/>
              </w:rPr>
              <w:t>Α/Α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760">
              <w:rPr>
                <w:rFonts w:ascii="Arial" w:hAnsi="Arial" w:cs="Arial"/>
                <w:b/>
                <w:bCs/>
                <w:sz w:val="18"/>
                <w:szCs w:val="18"/>
              </w:rPr>
              <w:t>ΑΝΤΑΛΛΑΚΤΙΚΑ - ΥΛΙΚΑ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ind w:left="-111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ΤΗΤΑ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ΠΡΟΫΠΟΛΟΓΙΖΟΜΕΝΗ ΤΙΜΗ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ΜΟΝΑΔΑΣ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ΧΩΡΙΣ ΦΠΑ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416072" w:rsidRDefault="00524023" w:rsidP="00C8605A">
            <w:pPr>
              <w:ind w:left="-111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ΤΙΜΗ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ΜΟΝΑΔΑΣ</w:t>
            </w: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ΠΡΟΣΦΟΡΑΣ ΧΩΡΙΣ ΦΠΑ (*)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16072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ΔΑΠΑΝΗ ΟΛΙΚΗ </w:t>
            </w:r>
            <w:r w:rsidRPr="00416072">
              <w:rPr>
                <w:rFonts w:ascii="Arial" w:hAnsi="Arial" w:cs="Arial"/>
                <w:b/>
                <w:bCs/>
                <w:sz w:val="18"/>
                <w:szCs w:val="18"/>
              </w:rPr>
              <w:t>ΧΩΡΙΣ ΦΠΑ</w:t>
            </w:r>
          </w:p>
        </w:tc>
      </w:tr>
      <w:tr w:rsidR="00524023" w:rsidRPr="0076278A" w:rsidTr="00C8605A">
        <w:trPr>
          <w:trHeight w:hRule="exact"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8F011E" w:rsidRDefault="00524023" w:rsidP="00C8605A">
            <w:pPr>
              <w:ind w:right="-105"/>
              <w:rPr>
                <w:sz w:val="18"/>
                <w:szCs w:val="18"/>
              </w:rPr>
            </w:pPr>
            <w:r w:rsidRPr="008F011E">
              <w:rPr>
                <w:sz w:val="18"/>
                <w:szCs w:val="18"/>
              </w:rPr>
              <w:t>ΚΟΜΠΛΕΡ ΥΔΡΑΡΓΥΡΙΚΟ ΒΕΝΤΙΛΑΤΕΡ ΨΥΞΗΣ ΚΙΝΗΤΗΡΑ ΓΙΑ ΤΑ NISSAN CABSTAR ΚΗΗ 5407 ΚΑΙ ΚΗΗ 5419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060FC6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B24FFA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B24FF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BC3101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101"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8152E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</w:p>
        </w:tc>
      </w:tr>
      <w:tr w:rsidR="00524023" w:rsidRPr="0076278A" w:rsidTr="00C8605A">
        <w:trPr>
          <w:trHeight w:hRule="exact" w:val="188"/>
        </w:trPr>
        <w:tc>
          <w:tcPr>
            <w:tcW w:w="568" w:type="dxa"/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" w:type="dxa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23" w:rsidRPr="0076278A" w:rsidTr="00C8605A">
        <w:trPr>
          <w:trHeight w:hRule="exact"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A7D96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7D96">
              <w:rPr>
                <w:rFonts w:ascii="Arial" w:hAnsi="Arial" w:cs="Arial"/>
                <w:b/>
                <w:sz w:val="20"/>
                <w:szCs w:val="20"/>
              </w:rPr>
              <w:t>ΦΠΑ 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A7D9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</w:tr>
      <w:tr w:rsidR="00524023" w:rsidRPr="0076278A" w:rsidTr="00C8605A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ΓΕΝΙΚΟ ΣΥΝΟΛΟ ΜΕ 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</w:tr>
    </w:tbl>
    <w:p w:rsidR="00524023" w:rsidRDefault="00524023" w:rsidP="00524023">
      <w:pPr>
        <w:ind w:left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524023" w:rsidRDefault="00524023" w:rsidP="00524023">
      <w:pPr>
        <w:ind w:left="54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>
        <w:rPr>
          <w:rFonts w:ascii="Arial" w:hAnsi="Arial" w:cs="Arial"/>
          <w:b/>
          <w:color w:val="000000"/>
          <w:kern w:val="2"/>
          <w:sz w:val="18"/>
          <w:szCs w:val="18"/>
        </w:rPr>
        <w:t xml:space="preserve">-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(*)  ΣΤΗΝ ΣΤΗΛΗ «ΤΙΜΗ ΜΟΝΑΔΑΣ ΠΡΟΣΦΟΡΑΣ ΧΩΡΙΣ ΦΠΑ»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 xml:space="preserve">ΔΕΝ ΠΡΕΠΕΙ Η ΤΙΜΗ ΝΑ 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ΞΕΠΕΡΝΑΕΙ ΤΗΝ ΠΡΟΫ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ΠΟΛΟΓΙΖΟΜΕΝΗ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(</w:t>
      </w:r>
      <w:r w:rsidRPr="00F450AF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300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 xml:space="preserve">,00 €)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ΕΠΙ ΠΟΙΝΗ ΑΠΟΚΛΕΙΣΜΟΥ</w:t>
      </w:r>
    </w:p>
    <w:p w:rsidR="00524023" w:rsidRDefault="00524023" w:rsidP="00524023">
      <w:pPr>
        <w:spacing w:line="360" w:lineRule="auto"/>
        <w:ind w:left="54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>- ΣΤΗΝ ΤΙΜΗ ΠΕΡΙΛΑΜΒΑΝΕΤΑΙ Η ΠΡΟΜΗΘΕΙΑ ΚΑΙ ΜΕΤΑΦΟΡΑ ΤΩΝ ΥΛΙΚΩΝ ΣΤΟ ΕΡΓΟΤΑΞΙΟ</w:t>
      </w:r>
      <w:r w:rsidRPr="00D4137E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kern w:val="2"/>
          <w:sz w:val="18"/>
          <w:szCs w:val="18"/>
        </w:rPr>
        <w:t>ΤΟΥ Τ.Σ.Ε., ΤΗΣ Δ.Τ.Ε. (Ε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>ΔΡΑΣ) ΤΗΣ Π.Δ.Μ. ΣΤΗΝ ΚΟΖΑΝΗ</w:t>
      </w:r>
    </w:p>
    <w:p w:rsidR="00524023" w:rsidRPr="003F3C36" w:rsidRDefault="00524023" w:rsidP="00524023">
      <w:pPr>
        <w:ind w:left="540"/>
        <w:jc w:val="both"/>
        <w:rPr>
          <w:rFonts w:ascii="Arial" w:hAnsi="Arial" w:cs="Arial"/>
          <w:b/>
          <w:sz w:val="18"/>
          <w:szCs w:val="18"/>
        </w:rPr>
      </w:pPr>
      <w:r w:rsidRPr="003F3C36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Ο ΦΟΡΕΑΣ ΔΕΝ ΔΕΣΜΕΥΕΤΑΙ ΓΙΑ ΤΗΝ ΑΠΟΡΡΟΦΗΣΗ ΤΟΥ ΣΥΝΟΛΟΥ ΤΩΝ ΠΟΣΟΤΗΤΩΝ</w:t>
      </w:r>
    </w:p>
    <w:p w:rsidR="00524023" w:rsidRPr="003F3C36" w:rsidRDefault="00524023" w:rsidP="00524023">
      <w:pPr>
        <w:ind w:left="540"/>
        <w:jc w:val="both"/>
        <w:rPr>
          <w:rFonts w:ascii="Arial" w:hAnsi="Arial" w:cs="Arial"/>
          <w:b/>
          <w:sz w:val="18"/>
          <w:szCs w:val="18"/>
        </w:rPr>
      </w:pPr>
      <w:r w:rsidRPr="003F3C36">
        <w:rPr>
          <w:rFonts w:ascii="Arial" w:hAnsi="Arial" w:cs="Arial"/>
          <w:b/>
          <w:sz w:val="18"/>
          <w:szCs w:val="18"/>
        </w:rPr>
        <w:t>- Η ΠΡΟΣΦΟΡΑ ΘΑ ΠΑΡΑΔΟΘΕΙ ΣΤΟΝ ΗΜΙΟΡΟΦΟ, ΣΤΟ ΤΜΗΜΑ ΠΡΟΜΗΘΕΙΩΝ – ΔΙΟΙΚΗΤΗΡΙΟ - ΔΗΜΟΚΡΑΤΙΑΣ 27 Ή ΣΤΟ FAX ΜΕ ΑΡΙΘΜΟ 24610 47209</w:t>
      </w:r>
    </w:p>
    <w:p w:rsidR="00524023" w:rsidRPr="004960B4" w:rsidRDefault="00524023" w:rsidP="00524023">
      <w:pPr>
        <w:rPr>
          <w:rStyle w:val="FontStyle14"/>
          <w:sz w:val="26"/>
          <w:szCs w:val="26"/>
          <w:u w:val="single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</w:t>
      </w:r>
      <w:r w:rsidRPr="00150BC3">
        <w:rPr>
          <w:rStyle w:val="FontStyle14"/>
          <w:sz w:val="26"/>
          <w:szCs w:val="26"/>
          <w:u w:val="single"/>
        </w:rPr>
        <w:t>ΣΦΡΑΓΙΔΑ</w:t>
      </w:r>
      <w:r w:rsidRPr="00492BD9">
        <w:rPr>
          <w:rStyle w:val="FontStyle14"/>
          <w:sz w:val="26"/>
          <w:szCs w:val="26"/>
          <w:u w:val="single"/>
        </w:rPr>
        <w:t>-</w:t>
      </w:r>
      <w:r>
        <w:rPr>
          <w:rStyle w:val="FontStyle14"/>
          <w:sz w:val="26"/>
          <w:szCs w:val="26"/>
          <w:u w:val="single"/>
        </w:rPr>
        <w:t>ΥΠΟΓΡΑΦΗ</w:t>
      </w:r>
    </w:p>
    <w:p w:rsidR="00524023" w:rsidRDefault="00524023" w:rsidP="00524023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ΠΙΝΑΚΑΣ 4 </w:t>
      </w:r>
    </w:p>
    <w:p w:rsidR="00524023" w:rsidRDefault="00524023" w:rsidP="00524023">
      <w:pPr>
        <w:jc w:val="center"/>
        <w:rPr>
          <w:b/>
          <w:sz w:val="12"/>
          <w:szCs w:val="12"/>
          <w:u w:val="single"/>
        </w:rPr>
      </w:pPr>
      <w:r w:rsidRPr="008167A3">
        <w:rPr>
          <w:b/>
          <w:u w:val="single"/>
        </w:rPr>
        <w:t>ΠΡΟΣΦΟΡΑ</w:t>
      </w:r>
      <w:r w:rsidRPr="00C93804">
        <w:rPr>
          <w:b/>
          <w:sz w:val="12"/>
          <w:szCs w:val="12"/>
          <w:u w:val="single"/>
        </w:rPr>
        <w:t xml:space="preserve"> </w:t>
      </w:r>
    </w:p>
    <w:p w:rsidR="00524023" w:rsidRDefault="00524023" w:rsidP="00524023">
      <w:pPr>
        <w:jc w:val="center"/>
        <w:rPr>
          <w:b/>
          <w:sz w:val="12"/>
          <w:szCs w:val="12"/>
          <w:u w:val="single"/>
        </w:rPr>
      </w:pPr>
    </w:p>
    <w:p w:rsidR="00524023" w:rsidRDefault="00524023" w:rsidP="00524023">
      <w:pPr>
        <w:jc w:val="center"/>
        <w:rPr>
          <w:sz w:val="20"/>
          <w:szCs w:val="20"/>
        </w:rPr>
      </w:pPr>
      <w:r w:rsidRPr="00487512">
        <w:rPr>
          <w:sz w:val="20"/>
          <w:szCs w:val="20"/>
        </w:rPr>
        <w:t xml:space="preserve">ΓΙΑ ΤΗΝ ΣΥΝΤΗΡΗΣΗ </w:t>
      </w:r>
      <w:r>
        <w:rPr>
          <w:sz w:val="20"/>
          <w:szCs w:val="20"/>
        </w:rPr>
        <w:t>ΤΟΥ</w:t>
      </w:r>
      <w:r w:rsidRPr="00487512">
        <w:rPr>
          <w:sz w:val="20"/>
          <w:szCs w:val="20"/>
        </w:rPr>
        <w:t xml:space="preserve"> ΟΧΗΜΑΤ</w:t>
      </w:r>
      <w:r>
        <w:rPr>
          <w:sz w:val="20"/>
          <w:szCs w:val="20"/>
        </w:rPr>
        <w:t>ΟΣ</w:t>
      </w:r>
      <w:r w:rsidRPr="0048751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RENAULT</w:t>
      </w:r>
      <w:r w:rsidRPr="00A175A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MEGANE</w:t>
      </w:r>
    </w:p>
    <w:p w:rsidR="00524023" w:rsidRDefault="00524023" w:rsidP="00524023">
      <w:pPr>
        <w:jc w:val="center"/>
        <w:rPr>
          <w:b/>
          <w:sz w:val="20"/>
          <w:szCs w:val="20"/>
          <w:lang w:val="en-US"/>
        </w:rPr>
      </w:pPr>
      <w:r w:rsidRPr="0082178B">
        <w:rPr>
          <w:sz w:val="20"/>
          <w:szCs w:val="20"/>
        </w:rPr>
        <w:t xml:space="preserve">ΜΕ ΑΡΙΘΜΟ ΚΥΚΛΟΦΟΡΙΑΣ </w:t>
      </w:r>
      <w:r>
        <w:rPr>
          <w:b/>
          <w:sz w:val="20"/>
          <w:szCs w:val="20"/>
          <w:lang w:val="en-US"/>
        </w:rPr>
        <w:t>KH</w:t>
      </w:r>
      <w:r>
        <w:rPr>
          <w:b/>
          <w:sz w:val="20"/>
          <w:szCs w:val="20"/>
        </w:rPr>
        <w:t>Ι</w:t>
      </w:r>
      <w:r w:rsidRPr="000B1B1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3409</w:t>
      </w:r>
      <w:r w:rsidRPr="0082178B">
        <w:rPr>
          <w:rFonts w:cs="Arial"/>
          <w:b/>
          <w:sz w:val="20"/>
          <w:szCs w:val="20"/>
        </w:rPr>
        <w:t xml:space="preserve"> </w:t>
      </w:r>
      <w:r w:rsidRPr="00487512">
        <w:rPr>
          <w:b/>
          <w:sz w:val="20"/>
          <w:szCs w:val="20"/>
        </w:rPr>
        <w:t xml:space="preserve">(ΑΡ. ΠΛΑΙΣΙΟΥ </w:t>
      </w:r>
      <w:r>
        <w:rPr>
          <w:rFonts w:cs="Arial"/>
          <w:b/>
          <w:color w:val="000000"/>
          <w:sz w:val="20"/>
          <w:lang w:val="en-US"/>
        </w:rPr>
        <w:t>VF</w:t>
      </w:r>
      <w:r w:rsidRPr="00A175A7">
        <w:rPr>
          <w:rFonts w:cs="Arial"/>
          <w:b/>
          <w:color w:val="000000"/>
          <w:sz w:val="20"/>
        </w:rPr>
        <w:t>1</w:t>
      </w:r>
      <w:r>
        <w:rPr>
          <w:rFonts w:cs="Arial"/>
          <w:b/>
          <w:color w:val="000000"/>
          <w:sz w:val="20"/>
          <w:lang w:val="en-US"/>
        </w:rPr>
        <w:t>BA</w:t>
      </w:r>
      <w:r w:rsidRPr="00A175A7">
        <w:rPr>
          <w:rFonts w:cs="Arial"/>
          <w:b/>
          <w:color w:val="000000"/>
          <w:sz w:val="20"/>
        </w:rPr>
        <w:t>0</w:t>
      </w:r>
      <w:r>
        <w:rPr>
          <w:rFonts w:cs="Arial"/>
          <w:b/>
          <w:color w:val="000000"/>
          <w:sz w:val="20"/>
          <w:lang w:val="en-US"/>
        </w:rPr>
        <w:t>D</w:t>
      </w:r>
      <w:r w:rsidRPr="00A175A7">
        <w:rPr>
          <w:rFonts w:cs="Arial"/>
          <w:b/>
          <w:color w:val="000000"/>
          <w:sz w:val="20"/>
        </w:rPr>
        <w:t>05257</w:t>
      </w:r>
      <w:r>
        <w:rPr>
          <w:rFonts w:cs="Arial"/>
          <w:b/>
          <w:color w:val="000000"/>
          <w:sz w:val="20"/>
        </w:rPr>
        <w:t>42088</w:t>
      </w:r>
      <w:r w:rsidRPr="00487512">
        <w:rPr>
          <w:b/>
          <w:sz w:val="20"/>
          <w:szCs w:val="20"/>
        </w:rPr>
        <w:t xml:space="preserve">- ΤΥΠΟΣ </w:t>
      </w:r>
      <w:r>
        <w:rPr>
          <w:rFonts w:cs="Arial"/>
          <w:b/>
          <w:sz w:val="20"/>
          <w:lang w:val="en-US"/>
        </w:rPr>
        <w:t>BA</w:t>
      </w:r>
      <w:r w:rsidRPr="00A175A7">
        <w:rPr>
          <w:rFonts w:cs="Arial"/>
          <w:b/>
          <w:sz w:val="20"/>
        </w:rPr>
        <w:t>0</w:t>
      </w:r>
      <w:r>
        <w:rPr>
          <w:rFonts w:cs="Arial"/>
          <w:b/>
          <w:sz w:val="20"/>
          <w:lang w:val="en-US"/>
        </w:rPr>
        <w:t>D</w:t>
      </w:r>
      <w:r w:rsidRPr="00A175A7">
        <w:rPr>
          <w:rFonts w:cs="Arial"/>
          <w:b/>
          <w:sz w:val="20"/>
        </w:rPr>
        <w:t>05</w:t>
      </w:r>
      <w:r>
        <w:rPr>
          <w:rFonts w:cs="Arial"/>
          <w:b/>
          <w:sz w:val="20"/>
        </w:rPr>
        <w:t xml:space="preserve">/2002 </w:t>
      </w:r>
      <w:r w:rsidRPr="00487512">
        <w:rPr>
          <w:b/>
          <w:sz w:val="20"/>
          <w:szCs w:val="20"/>
        </w:rPr>
        <w:t xml:space="preserve">- ΑΡ. ΑΝΑΓ. ΚΙΝΗΤΗΡΑ </w:t>
      </w:r>
      <w:r>
        <w:rPr>
          <w:b/>
          <w:sz w:val="20"/>
          <w:szCs w:val="20"/>
          <w:lang w:val="en-US"/>
        </w:rPr>
        <w:t>K4JC7</w:t>
      </w:r>
      <w:r w:rsidRPr="00487512">
        <w:rPr>
          <w:b/>
          <w:sz w:val="20"/>
          <w:szCs w:val="20"/>
        </w:rPr>
        <w:t>)</w:t>
      </w:r>
    </w:p>
    <w:p w:rsidR="00524023" w:rsidRPr="00A175A7" w:rsidRDefault="00524023" w:rsidP="00524023">
      <w:pPr>
        <w:jc w:val="center"/>
        <w:rPr>
          <w:b/>
          <w:sz w:val="20"/>
          <w:szCs w:val="20"/>
          <w:lang w:val="en-US"/>
        </w:rPr>
      </w:pPr>
    </w:p>
    <w:tbl>
      <w:tblPr>
        <w:tblW w:w="14400" w:type="dxa"/>
        <w:tblInd w:w="-252" w:type="dxa"/>
        <w:tblLayout w:type="fixed"/>
        <w:tblLook w:val="0000"/>
      </w:tblPr>
      <w:tblGrid>
        <w:gridCol w:w="568"/>
        <w:gridCol w:w="1825"/>
        <w:gridCol w:w="1825"/>
        <w:gridCol w:w="285"/>
        <w:gridCol w:w="1077"/>
        <w:gridCol w:w="467"/>
        <w:gridCol w:w="796"/>
        <w:gridCol w:w="1029"/>
        <w:gridCol w:w="1671"/>
        <w:gridCol w:w="2520"/>
        <w:gridCol w:w="357"/>
        <w:gridCol w:w="1980"/>
      </w:tblGrid>
      <w:tr w:rsidR="00524023" w:rsidRPr="0076278A" w:rsidTr="00C8605A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76278A" w:rsidRDefault="00524023" w:rsidP="00C8605A">
            <w:pPr>
              <w:jc w:val="center"/>
              <w:rPr>
                <w:rStyle w:val="FontStyle14"/>
              </w:rPr>
            </w:pPr>
            <w:r w:rsidRPr="0076278A">
              <w:rPr>
                <w:rStyle w:val="FontStyle14"/>
              </w:rPr>
              <w:t>Α/Α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760">
              <w:rPr>
                <w:rFonts w:ascii="Arial" w:hAnsi="Arial" w:cs="Arial"/>
                <w:b/>
                <w:bCs/>
                <w:sz w:val="18"/>
                <w:szCs w:val="18"/>
              </w:rPr>
              <w:t>ΑΝΤΑΛΛΑΚΤΙΚΑ - ΥΛΙΚΑ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ind w:left="-111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ΠΟΣΟ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>ΤΗΤΑ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ΠΡΟΫΠΟΛΟΓΙΖΟΜΕΝΗ ΤΙΜΗ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ΜΟΝΑΔΑΣ</w:t>
            </w:r>
            <w:r w:rsidRPr="00762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ΧΩΡΙΣ ΦΠΑ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Pr="00416072" w:rsidRDefault="00524023" w:rsidP="00C8605A">
            <w:pPr>
              <w:ind w:left="-111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ΤΙΜΗ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ΜΟΝΑΔΑΣ</w:t>
            </w: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ΠΡΟΣΦΟΡΑΣ ΧΩΡΙΣ ΦΠΑ (*)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416072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ΔΑΠΑΝΗ ΟΛΙΚΗ </w:t>
            </w:r>
            <w:r w:rsidRPr="00416072">
              <w:rPr>
                <w:rFonts w:ascii="Arial" w:hAnsi="Arial" w:cs="Arial"/>
                <w:b/>
                <w:bCs/>
                <w:sz w:val="18"/>
                <w:szCs w:val="18"/>
              </w:rPr>
              <w:t>ΧΩΡΙΣ ΦΠΑ</w:t>
            </w:r>
          </w:p>
        </w:tc>
      </w:tr>
      <w:tr w:rsidR="00524023" w:rsidRPr="0076278A" w:rsidTr="00C8605A">
        <w:trPr>
          <w:trHeight w:hRule="exact"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8F011E" w:rsidRDefault="00524023" w:rsidP="00C8605A">
            <w:pPr>
              <w:ind w:right="-105"/>
              <w:rPr>
                <w:sz w:val="18"/>
                <w:szCs w:val="18"/>
              </w:rPr>
            </w:pPr>
            <w:r w:rsidRPr="00082B67">
              <w:rPr>
                <w:rFonts w:cs="Arial"/>
                <w:sz w:val="20"/>
                <w:szCs w:val="20"/>
              </w:rPr>
              <w:t>ΠΟΛΛΑΠΛΑΣΙΑΣΤΗΣ ΣΥΣΤΗΜΑΤΟΣ ΑΝΑΦΛΕΞΗΣ ΓΙΑ ΤΟ RENAULT MEGANE ΚΗΙ 3409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A175A7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B24FFA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B24FF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BC3101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101"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D8152E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</w:p>
        </w:tc>
      </w:tr>
      <w:tr w:rsidR="00524023" w:rsidRPr="0076278A" w:rsidTr="00C8605A">
        <w:trPr>
          <w:trHeight w:hRule="exact" w:val="188"/>
        </w:trPr>
        <w:tc>
          <w:tcPr>
            <w:tcW w:w="568" w:type="dxa"/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" w:type="dxa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23" w:rsidRPr="0076278A" w:rsidTr="00C8605A">
        <w:trPr>
          <w:trHeight w:hRule="exact"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1A7D96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7D96">
              <w:rPr>
                <w:rFonts w:ascii="Arial" w:hAnsi="Arial" w:cs="Arial"/>
                <w:b/>
                <w:sz w:val="20"/>
                <w:szCs w:val="20"/>
              </w:rPr>
              <w:t>ΦΠΑ 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A7D9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</w:tr>
      <w:tr w:rsidR="00524023" w:rsidRPr="0076278A" w:rsidTr="00C8605A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6278A" w:rsidRDefault="00524023" w:rsidP="00C86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ΓΕΝΙΚΟ ΣΥΝΟΛΟ ΜΕ 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23" w:rsidRPr="0076278A" w:rsidRDefault="00524023" w:rsidP="00C86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</w:tr>
    </w:tbl>
    <w:p w:rsidR="00524023" w:rsidRDefault="00524023" w:rsidP="00524023">
      <w:pPr>
        <w:ind w:left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524023" w:rsidRDefault="00524023" w:rsidP="00524023">
      <w:pPr>
        <w:ind w:left="54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>
        <w:rPr>
          <w:rFonts w:ascii="Arial" w:hAnsi="Arial" w:cs="Arial"/>
          <w:b/>
          <w:color w:val="000000"/>
          <w:kern w:val="2"/>
          <w:sz w:val="18"/>
          <w:szCs w:val="18"/>
        </w:rPr>
        <w:t xml:space="preserve">-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(*)  ΣΤΗΝ ΣΤΗΛΗ «ΤΙΜΗ ΜΟΝΑΔΑΣ ΠΡΟΣΦΟΡΑΣ ΧΩΡΙΣ ΦΠΑ»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 xml:space="preserve">ΔΕΝ ΠΡΕΠΕΙ Η ΤΙΜΗ ΝΑ 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ΞΕΠΕΡΝΑΕΙ ΤΗΝ ΠΡΟΫ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ΠΟΛΟΓΙΖΟΜΕΝΗ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(</w:t>
      </w:r>
      <w:r w:rsidRPr="006F496B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40</w:t>
      </w:r>
      <w:r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 xml:space="preserve">,00 €) </w:t>
      </w:r>
      <w:r w:rsidRPr="00150BC3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>ΕΠΙ ΠΟΙΝΗ ΑΠΟΚΛΕΙΣΜΟΥ</w:t>
      </w:r>
    </w:p>
    <w:p w:rsidR="00524023" w:rsidRDefault="00524023" w:rsidP="00524023">
      <w:pPr>
        <w:spacing w:line="360" w:lineRule="auto"/>
        <w:ind w:left="54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>- ΣΤΗΝ ΤΙΜΗ ΠΕΡΙΛΑΜΒΑΝΕΤΑΙ Η ΠΡΟΜΗΘΕΙΑ ΚΑΙ ΜΕΤΑΦΟΡΑ ΤΩΝ ΥΛΙΚΩΝ ΣΤΟ ΕΡΓΟΤΑΞΙΟ</w:t>
      </w:r>
      <w:r w:rsidRPr="00D4137E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kern w:val="2"/>
          <w:sz w:val="18"/>
          <w:szCs w:val="18"/>
        </w:rPr>
        <w:t>ΤΟΥ Τ.Σ.Ε., ΤΗΣ Δ.Τ.Ε. (Ε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>ΔΡΑΣ) ΤΗΣ Π.Δ.Μ. ΣΤΗΝ ΚΟΖΑΝΗ</w:t>
      </w:r>
    </w:p>
    <w:p w:rsidR="00524023" w:rsidRPr="003F3C36" w:rsidRDefault="00524023" w:rsidP="00524023">
      <w:pPr>
        <w:ind w:left="540"/>
        <w:jc w:val="both"/>
        <w:rPr>
          <w:rFonts w:ascii="Arial" w:hAnsi="Arial" w:cs="Arial"/>
          <w:b/>
          <w:sz w:val="18"/>
          <w:szCs w:val="18"/>
        </w:rPr>
      </w:pPr>
      <w:r w:rsidRPr="003F3C36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Ο ΦΟΡΕΑΣ ΔΕΝ ΔΕΣΜΕΥΕΤΑΙ ΓΙΑ ΤΗΝ ΑΠΟΡΡΟΦΗΣΗ ΤΟΥ ΣΥΝΟΛΟΥ ΤΩΝ ΠΟΣΟΤΗΤΩΝ</w:t>
      </w:r>
    </w:p>
    <w:p w:rsidR="00524023" w:rsidRPr="003F3C36" w:rsidRDefault="00524023" w:rsidP="00524023">
      <w:pPr>
        <w:ind w:left="540"/>
        <w:jc w:val="both"/>
        <w:rPr>
          <w:rFonts w:ascii="Arial" w:hAnsi="Arial" w:cs="Arial"/>
          <w:b/>
          <w:sz w:val="18"/>
          <w:szCs w:val="18"/>
        </w:rPr>
      </w:pPr>
      <w:r w:rsidRPr="003F3C36">
        <w:rPr>
          <w:rFonts w:ascii="Arial" w:hAnsi="Arial" w:cs="Arial"/>
          <w:b/>
          <w:sz w:val="18"/>
          <w:szCs w:val="18"/>
        </w:rPr>
        <w:t>- Η ΠΡΟΣΦΟΡΑ ΘΑ ΠΑΡΑΔΟΘΕΙ ΣΤΟΝ ΗΜΙΟΡΟΦΟ, ΣΤΟ ΤΜΗΜΑ ΠΡΟΜΗΘΕΙΩΝ – ΔΙΟΙΚΗΤΗΡΙΟ - ΔΗΜΟΚΡΑΤΙΑΣ 27 Ή ΣΤΟ FAX ΜΕ ΑΡΙΘΜΟ 24610 47209</w:t>
      </w:r>
    </w:p>
    <w:p w:rsidR="00524023" w:rsidRPr="00A60ADF" w:rsidRDefault="00524023" w:rsidP="00524023">
      <w:pPr>
        <w:jc w:val="both"/>
        <w:rPr>
          <w:rStyle w:val="FontStyle14"/>
        </w:rPr>
      </w:pPr>
    </w:p>
    <w:p w:rsidR="00524023" w:rsidRPr="00672A9E" w:rsidRDefault="00524023" w:rsidP="00524023">
      <w:pPr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p w:rsidR="00524023" w:rsidRDefault="00524023" w:rsidP="00524023">
      <w:pPr>
        <w:jc w:val="center"/>
        <w:rPr>
          <w:b/>
          <w:u w:val="single"/>
        </w:rPr>
      </w:pPr>
      <w:r w:rsidRPr="00510803">
        <w:rPr>
          <w:b/>
        </w:rPr>
        <w:t xml:space="preserve">  </w:t>
      </w:r>
      <w:r>
        <w:rPr>
          <w:b/>
        </w:rPr>
        <w:t xml:space="preserve">       </w:t>
      </w:r>
      <w:r>
        <w:rPr>
          <w:b/>
          <w:i/>
          <w:sz w:val="24"/>
          <w:szCs w:val="24"/>
          <w:u w:val="single"/>
        </w:rPr>
        <w:t>ΠΙΝΑΚΑΣ 5</w:t>
      </w:r>
      <w:r>
        <w:rPr>
          <w:b/>
          <w:u w:val="single"/>
        </w:rPr>
        <w:t xml:space="preserve">  </w:t>
      </w:r>
    </w:p>
    <w:p w:rsidR="00524023" w:rsidRPr="00510803" w:rsidRDefault="00524023" w:rsidP="00524023">
      <w:pPr>
        <w:jc w:val="center"/>
        <w:rPr>
          <w:b/>
          <w:sz w:val="12"/>
          <w:szCs w:val="12"/>
          <w:u w:val="single"/>
        </w:rPr>
      </w:pPr>
      <w:r w:rsidRPr="00734F66">
        <w:rPr>
          <w:b/>
        </w:rPr>
        <w:t xml:space="preserve">                                                                         </w:t>
      </w:r>
      <w:r w:rsidRPr="008167A3">
        <w:rPr>
          <w:b/>
          <w:u w:val="single"/>
        </w:rPr>
        <w:t>ΠΡΟΣΦΟΡΑ</w:t>
      </w:r>
      <w:r w:rsidRPr="00C93804">
        <w:rPr>
          <w:b/>
          <w:sz w:val="12"/>
          <w:szCs w:val="12"/>
          <w:u w:val="single"/>
        </w:rPr>
        <w:t xml:space="preserve"> </w:t>
      </w:r>
      <w:r w:rsidRPr="00C93804">
        <w:rPr>
          <w:sz w:val="16"/>
          <w:szCs w:val="16"/>
        </w:rPr>
        <w:tab/>
      </w:r>
      <w:r w:rsidRPr="00C93804">
        <w:rPr>
          <w:sz w:val="16"/>
          <w:szCs w:val="16"/>
        </w:rPr>
        <w:tab/>
      </w:r>
      <w:r w:rsidRPr="00C93804">
        <w:rPr>
          <w:sz w:val="16"/>
          <w:szCs w:val="16"/>
        </w:rPr>
        <w:tab/>
      </w:r>
      <w:r w:rsidRPr="00C93804">
        <w:rPr>
          <w:sz w:val="16"/>
          <w:szCs w:val="16"/>
        </w:rPr>
        <w:tab/>
      </w:r>
      <w:r w:rsidRPr="00C93804">
        <w:rPr>
          <w:sz w:val="16"/>
          <w:szCs w:val="16"/>
        </w:rPr>
        <w:tab/>
        <w:t xml:space="preserve">           </w:t>
      </w:r>
    </w:p>
    <w:tbl>
      <w:tblPr>
        <w:tblW w:w="16200" w:type="dxa"/>
        <w:tblInd w:w="-972" w:type="dxa"/>
        <w:tblLayout w:type="fixed"/>
        <w:tblLook w:val="0000"/>
      </w:tblPr>
      <w:tblGrid>
        <w:gridCol w:w="643"/>
        <w:gridCol w:w="3317"/>
        <w:gridCol w:w="1260"/>
        <w:gridCol w:w="1260"/>
        <w:gridCol w:w="1260"/>
        <w:gridCol w:w="1260"/>
        <w:gridCol w:w="1800"/>
        <w:gridCol w:w="1440"/>
        <w:gridCol w:w="1980"/>
        <w:gridCol w:w="1980"/>
      </w:tblGrid>
      <w:tr w:rsidR="00524023" w:rsidRPr="00503AAB" w:rsidTr="00C8605A">
        <w:trPr>
          <w:trHeight w:hRule="exact" w:val="661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sz w:val="20"/>
                <w:szCs w:val="20"/>
              </w:rPr>
              <w:t>ΥΛΙΚΑ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DC34C5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ind w:left="1"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ΤΙΜΗ ΜΟΝΑΔΑΣ ΠΡΟΫΠΟ-ΛΟΓΙΣΜΟΥ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ΣΤΗΛΗ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ΣΤΗΛΗ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766D0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ΣΤΗΛΗ 3</w:t>
            </w:r>
          </w:p>
          <w:p w:rsidR="00524023" w:rsidRPr="00C766D0" w:rsidRDefault="00524023" w:rsidP="00C8605A">
            <w:pPr>
              <w:ind w:left="-38" w:right="-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(ΣΤΗΛΗ1 Χ</w:t>
            </w: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ΣΤΗΛΗ2)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766D0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ΣΤΗΛΗ 4</w:t>
            </w:r>
          </w:p>
          <w:p w:rsidR="00524023" w:rsidRPr="00C766D0" w:rsidRDefault="00524023" w:rsidP="00C8605A">
            <w:pPr>
              <w:spacing w:line="360" w:lineRule="auto"/>
              <w:ind w:left="-43" w:right="-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(ΣΤΗΛΗ3</w:t>
            </w: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Χ23%)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766D0" w:rsidRDefault="00524023" w:rsidP="00C860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ΣΤΗΛΗ 5</w:t>
            </w:r>
          </w:p>
          <w:p w:rsidR="00524023" w:rsidRPr="00C766D0" w:rsidRDefault="00524023" w:rsidP="00C8605A">
            <w:pPr>
              <w:ind w:left="-67" w:right="-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6D0">
              <w:rPr>
                <w:rFonts w:ascii="Arial" w:hAnsi="Arial" w:cs="Arial"/>
                <w:b/>
                <w:bCs/>
                <w:sz w:val="18"/>
                <w:szCs w:val="18"/>
              </w:rPr>
              <w:t>(ΣΤΗΛΗ 3 + ΣΤΗΛΗ4)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78553A" w:rsidRDefault="00524023" w:rsidP="00C8605A">
            <w:pPr>
              <w:ind w:left="-67" w:right="-1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53A">
              <w:rPr>
                <w:rFonts w:ascii="Arial" w:hAnsi="Arial" w:cs="Arial"/>
                <w:b/>
                <w:sz w:val="20"/>
                <w:szCs w:val="20"/>
              </w:rPr>
              <w:t>ΕΠΙΧΕΙΡΗΣΗ</w:t>
            </w:r>
          </w:p>
        </w:tc>
      </w:tr>
      <w:tr w:rsidR="00524023" w:rsidRPr="00503AAB" w:rsidTr="00C8605A">
        <w:trPr>
          <w:trHeight w:hRule="exact" w:val="902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ind w:left="1"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BF5F98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ΤΙΜΗ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ΜΟΝΑΔΑΣ</w:t>
            </w:r>
            <w:r w:rsidRPr="00C81F1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ΠΡΟΣΦΟΡΑΣ ΧΩΡΙΣ ΦΠΑ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(ΧΩΡΙΣ ΦΠΑ)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/>
                <w:bCs/>
                <w:sz w:val="20"/>
                <w:szCs w:val="20"/>
              </w:rPr>
              <w:t>(ΜΕ ΦΠΑ)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9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ΦΙΑΛΗ ΑΕΡΙΟ ΟΞΥΓΟΝΟ ΑΝΑ ΚΥΒΙΚΟ ΜΕΤΡΟ </w:t>
            </w:r>
            <w:r w:rsidRPr="007E262F"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ΚΥΒ. ΜΕΤΡΟ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4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ΦΙΑΛΗ ΑΕΡΙΟ ΑΣΕΤΥΛΙΝΗ ΑΝΑ ΚΙΛΟ </w:t>
            </w:r>
            <w:r w:rsidRPr="007E262F">
              <w:rPr>
                <w:rFonts w:ascii="Arial" w:hAnsi="Arial" w:cs="Arial"/>
                <w:b/>
                <w:bCs/>
                <w:sz w:val="20"/>
                <w:szCs w:val="20"/>
              </w:rPr>
              <w:t>(**)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ΔΙΣΚΟΙ ΚΟΠΗΣ  115Χ22Χ1 INOX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3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ΔΙΣΚΟΙ ΚΟΠΗΣ  180Χ22Χ2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6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ΓΑΝΤΙΑ ΕΡΓΑΣΙΑΣ ΜΟΝΤΑΔΟΡΟΥ ΔΕΡΜΑΤΙΝΑ ΜΕ ΣΗΜΑΝΣΗ 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ΓΑΝΤΙΑ ΝΙΤΡΙΛΙΟΥ ΜΕ ΣΗΜΑΝΣΗ CE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ind w:left="-21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ΓΥΑΛΙΑ ΜΑΥΡΑ ΓΙΑ ΜΑΣΚΑ ΗΛΕΚΤΡΟΣΥΓΚΟΛΛΗΤΗ (DIN 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ΓΥΑΛΙΑ ΔΙΑΦΑΝΗ ΓΙΑ ΜΑΣΚΑ ΗΛΕΚΤΡΟΣΥΓΚΟΛΛΗΤΗ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10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ΠΑΝΙΑ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ΓΙΛΕΚΟ ΕΡΓΑΣΙΑΣ ΦΩΣΦΟΡΙΖΕ ΚΙΤΡΙΝΟ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114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ΒΙΔΕΣ ΜΕ ΣΠΕΙΡΩΜΑ ΓΙΑ ΠΕΡΙΚΟΧΛΙΟ ΟΛΟΠΑΣΕΣ ΓΑΛΒΑΝΙΖΕ Μ8Χ20 ΣΚΛΗΡΟΤΗΤΑ 4.8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10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ΒΙΔΕΣ ΜΕ ΣΠΕΙΡΩΜΑ ΓΙΑ ΠΕΡΙΚΟΧΛΙΟ ΟΛΟΠΑΣΕΣ ΓΑΛΒΑΝΙΖΕ Μ8Χ25 ΣΚΛΗΡΟΤΗΤΑ 8.8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45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ΠΕΡΙΚΟΧΛΙΑ ΓΑΛΒΑΝΙΖΕ Μ8Χ1,25 ΣΚΛΗΡΟΤΗΤΑ 4.8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ΠΕΡΙΚΟΧΛΙΑ ΓΑΛΒΑΝΙΖΕ Μ10Χ1,50 ΣΚΛΗΡΟΤΗΤΑ 8.8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ΡΟΔΕΛΕΣ ΓΑΛΒΑΝΙΖΕ Μ10 </w:t>
            </w:r>
            <w:r w:rsidRPr="007E262F">
              <w:rPr>
                <w:rFonts w:ascii="Arial" w:hAnsi="Arial" w:cs="Arial"/>
                <w:b/>
                <w:bCs/>
                <w:sz w:val="20"/>
                <w:szCs w:val="20"/>
              </w:rPr>
              <w:t>DIN 9021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ΜΕΤΑΛΛΙΚΟ ΜΕΤΡΟ </w:t>
            </w:r>
            <w:smartTag w:uri="urn:schemas-microsoft-com:office:smarttags" w:element="metricconverter">
              <w:smartTagPr>
                <w:attr w:name="ProductID" w:val="5 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5 m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4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ΞΥΛΙΝΟ ΜΕΤΡΟ ΣΠΑΣΤΟ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2 m</w:t>
              </w:r>
            </w:smartTag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8797A" w:rsidRDefault="00524023" w:rsidP="00C8605A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8797A">
              <w:rPr>
                <w:rFonts w:ascii="Arial" w:hAnsi="Arial" w:cs="Arial"/>
                <w:bCs/>
                <w:sz w:val="18"/>
                <w:szCs w:val="18"/>
              </w:rPr>
              <w:t xml:space="preserve">ΣΠΡΕΫ ΑΝΤΙΣΚΩΡΙΑΚΟ </w:t>
            </w:r>
            <w:r w:rsidRPr="00C8797A">
              <w:rPr>
                <w:rFonts w:ascii="Arial" w:hAnsi="Arial" w:cs="Arial"/>
                <w:bCs/>
                <w:sz w:val="18"/>
                <w:szCs w:val="18"/>
                <w:lang w:val="en-US"/>
              </w:rPr>
              <w:t>300-500</w:t>
            </w:r>
            <w:r w:rsidRPr="00C879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8797A">
              <w:rPr>
                <w:rFonts w:ascii="Arial" w:hAnsi="Arial" w:cs="Arial"/>
                <w:bCs/>
                <w:sz w:val="18"/>
                <w:szCs w:val="18"/>
                <w:lang w:val="en-US"/>
              </w:rPr>
              <w:t>mL</w:t>
            </w:r>
            <w:proofErr w:type="spellEnd"/>
          </w:p>
          <w:p w:rsidR="00524023" w:rsidRPr="00C8797A" w:rsidRDefault="00524023" w:rsidP="00C8605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524023" w:rsidRPr="00C8797A" w:rsidRDefault="00524023" w:rsidP="00C860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797A">
              <w:rPr>
                <w:rFonts w:ascii="Arial" w:hAnsi="Arial" w:cs="Arial"/>
                <w:b/>
                <w:bCs/>
                <w:sz w:val="20"/>
                <w:szCs w:val="20"/>
              </w:rPr>
              <w:t>……………..……</w:t>
            </w:r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C8797A">
              <w:rPr>
                <w:rFonts w:ascii="Arial" w:hAnsi="Arial" w:cs="Arial"/>
                <w:bCs/>
                <w:sz w:val="20"/>
                <w:szCs w:val="20"/>
                <w:lang w:val="en-US"/>
              </w:rPr>
              <w:t>mL</w:t>
            </w:r>
            <w:proofErr w:type="spellEnd"/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797A">
              <w:rPr>
                <w:rFonts w:ascii="Arial" w:hAnsi="Arial" w:cs="Arial"/>
                <w:b/>
                <w:bCs/>
                <w:sz w:val="20"/>
                <w:szCs w:val="20"/>
              </w:rPr>
              <w:t>(***)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AAB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C93804" w:rsidRDefault="00524023" w:rsidP="00C8605A">
            <w:pPr>
              <w:jc w:val="center"/>
              <w:rPr>
                <w:rStyle w:val="FontStyle14"/>
                <w:sz w:val="26"/>
                <w:szCs w:val="26"/>
                <w:u w:val="single"/>
              </w:rPr>
            </w:pPr>
          </w:p>
        </w:tc>
      </w:tr>
      <w:tr w:rsidR="00524023" w:rsidRPr="00503AAB" w:rsidTr="00C8605A">
        <w:trPr>
          <w:trHeight w:hRule="exact" w:val="8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8797A" w:rsidRDefault="00524023" w:rsidP="00C8605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ΑΙΘΕΡΑΣ 300-500 </w:t>
            </w:r>
            <w:proofErr w:type="spellStart"/>
            <w:r w:rsidRPr="00C8797A">
              <w:rPr>
                <w:rFonts w:ascii="Arial" w:hAnsi="Arial" w:cs="Arial"/>
                <w:bCs/>
                <w:sz w:val="20"/>
                <w:szCs w:val="20"/>
                <w:lang w:val="en-US"/>
              </w:rPr>
              <w:t>mL</w:t>
            </w:r>
            <w:proofErr w:type="spellEnd"/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24023" w:rsidRPr="00C8797A" w:rsidRDefault="00524023" w:rsidP="00C8605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524023" w:rsidRPr="00C8797A" w:rsidRDefault="00524023" w:rsidP="00C860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79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………………..   </w:t>
            </w:r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rFonts w:ascii="Arial" w:hAnsi="Arial" w:cs="Arial"/>
                <w:bCs/>
                <w:sz w:val="20"/>
                <w:szCs w:val="20"/>
              </w:rPr>
              <w:t>mL</w:t>
            </w:r>
            <w:proofErr w:type="spellEnd"/>
            <w:r w:rsidRPr="00C879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797A">
              <w:rPr>
                <w:rFonts w:ascii="Arial" w:hAnsi="Arial" w:cs="Arial"/>
                <w:b/>
                <w:bCs/>
                <w:sz w:val="20"/>
                <w:szCs w:val="20"/>
              </w:rPr>
              <w:t>(***)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AAB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ΗΛΕΚΤΡΟΔΙΑ Φ2,5 ΚΟΙΝΑ - (ΠΑΚΕΤΟ ΤΩΝ 5,5 ΚΙΛΩΝ ΠΕΡΙΠΟΥ)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96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ΒΕΡΓΕΣ ΣΙΔΗΡΟΚΟΛΛΗΣΗΣ ΟΞΥΓΟΝΟΥ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2,5 mm</w:t>
              </w:r>
            </w:smartTag>
            <w:r w:rsidRPr="007E262F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-1 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-1 m</w:t>
              </w:r>
            </w:smartTag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07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ΒΕΡΓΕΣ ΟΡΕΙΧΑΛΚΟΚΟΛΛΗΣΗΣ ΟΞΥΓΟΝΟΥ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2,5 mm</w:t>
              </w:r>
            </w:smartTag>
            <w:r w:rsidRPr="007E262F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-1 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-1 m</w:t>
              </w:r>
            </w:smartTag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97014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ΒΟΡΑΚΑΣ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97014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ΣΤΕΙΛΙΑΡΙ ΓΙΑ ΒΑΡΙΑ Φ47 (ΞΥΛΙΝΟ)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ΣΤΕΙΛΙΑΡΙ ΓΙΑ ΚΑΣΜΑ Φ44 (ΞΥΛΙΝΟ)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ΣΚΟΥΠΑ ΜΑΛΑΚΗ ΜΕ ΣΤΕΙΛΙΑΡΙ (ΞΥΛΙΝΟ)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ΣΚΟΥΠΑ ΣΚΛΗΡΗ ΓΙΑ ΧΑΛΙΚΙ ΜΕ ΣΤΕΙΛΙΑΡΙ (ΞΥΛΙΝΟ)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9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ΦΤΥΑΡΙ ΜΥΤΕΡΟ ΚΥΡΤΟ ΚΟΜΠΛΕ </w:t>
            </w:r>
            <w:smartTag w:uri="urn:schemas-microsoft-com:office:smarttags" w:element="metricconverter">
              <w:smartTagPr>
                <w:attr w:name="ProductID" w:val="25 εκ.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25 εκ.</w:t>
              </w:r>
            </w:smartTag>
            <w:r w:rsidRPr="007E262F">
              <w:rPr>
                <w:rFonts w:ascii="Arial" w:hAnsi="Arial" w:cs="Arial"/>
                <w:sz w:val="20"/>
                <w:szCs w:val="20"/>
              </w:rPr>
              <w:t xml:space="preserve"> Χ </w:t>
            </w:r>
            <w:smartTag w:uri="urn:schemas-microsoft-com:office:smarttags" w:element="metricconverter">
              <w:smartTagPr>
                <w:attr w:name="ProductID" w:val="29 εκ.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29 εκ.</w:t>
              </w:r>
            </w:smartTag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C93804" w:rsidRDefault="00524023" w:rsidP="00C8605A">
            <w:pPr>
              <w:jc w:val="center"/>
              <w:rPr>
                <w:rStyle w:val="FontStyle14"/>
                <w:sz w:val="26"/>
                <w:szCs w:val="26"/>
                <w:u w:val="single"/>
              </w:rPr>
            </w:pPr>
          </w:p>
        </w:tc>
      </w:tr>
      <w:tr w:rsidR="00524023" w:rsidRPr="00503AAB" w:rsidTr="00C8605A">
        <w:trPr>
          <w:trHeight w:hRule="exact" w:val="7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ΚΑΘΑΡΙΣΤΙΚΟ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E262F">
              <w:rPr>
                <w:rFonts w:ascii="Arial" w:hAnsi="Arial" w:cs="Arial"/>
                <w:sz w:val="20"/>
                <w:szCs w:val="20"/>
              </w:rPr>
              <w:t>ΧΕΡΙΩΝ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7E262F">
              <w:rPr>
                <w:rFonts w:ascii="Arial" w:hAnsi="Arial" w:cs="Arial"/>
                <w:sz w:val="20"/>
                <w:szCs w:val="20"/>
              </w:rPr>
              <w:t>ΤΥΠΟΥ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 xml:space="preserve"> HAND CLEANER FAST ORANGE-PUMICE)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ΛΙΤΡΟ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ΣΑΚΟΥΛΑΚΙ ΜΕ ΔΕΜΑΤΙΚΑ ΚΑΛΩΔΙΩΝ ΔΙΑΣΤΑΣΕΩΝ 300 X </w:t>
            </w:r>
            <w:smartTag w:uri="urn:schemas-microsoft-com:office:smarttags" w:element="metricconverter">
              <w:smartTagPr>
                <w:attr w:name="ProductID" w:val="4,8 m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4,8 mm</w:t>
              </w:r>
            </w:smartTag>
            <w:r w:rsidRPr="007E262F">
              <w:rPr>
                <w:rFonts w:ascii="Arial" w:hAnsi="Arial" w:cs="Arial"/>
                <w:sz w:val="20"/>
                <w:szCs w:val="20"/>
              </w:rPr>
              <w:t xml:space="preserve"> (100  τεμάχια)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94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ΣΑΚΟΥΛΑΚΙ ΜΕ ΔΕΜΑΤΙΚΑ ΚΑΛΩΔΙΩΝ ΔΙΑΣΤΑΣΕΩΝ 200 X </w:t>
            </w:r>
            <w:smartTag w:uri="urn:schemas-microsoft-com:office:smarttags" w:element="metricconverter">
              <w:smartTagPr>
                <w:attr w:name="ProductID" w:val="4,8 mm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4,8 mm</w:t>
              </w:r>
            </w:smartTag>
            <w:r w:rsidRPr="007E262F">
              <w:rPr>
                <w:rFonts w:ascii="Arial" w:hAnsi="Arial" w:cs="Arial"/>
                <w:sz w:val="20"/>
                <w:szCs w:val="20"/>
              </w:rPr>
              <w:t xml:space="preserve"> (100  τεμάχια)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ΠΟΛΥΠΡΙΖΟ ΣΟΥΚΟ ΧΩΡΙΣ ΚΑΛΩΔΙΟ ΔΥΟ ΘΕΣΕΩΝ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ΛΑΜΠΑ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 xml:space="preserve"> LED 10W </w:t>
            </w:r>
            <w:r w:rsidRPr="007E262F">
              <w:rPr>
                <w:rFonts w:ascii="Arial" w:hAnsi="Arial" w:cs="Arial"/>
                <w:sz w:val="20"/>
                <w:szCs w:val="20"/>
              </w:rPr>
              <w:t>Ε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>27-42V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9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ΛΑΜΠΑ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 xml:space="preserve"> LED 10W </w:t>
            </w:r>
            <w:r w:rsidRPr="007E262F">
              <w:rPr>
                <w:rFonts w:ascii="Arial" w:hAnsi="Arial" w:cs="Arial"/>
                <w:sz w:val="20"/>
                <w:szCs w:val="20"/>
              </w:rPr>
              <w:t>Ε</w:t>
            </w:r>
            <w:r w:rsidRPr="007E262F">
              <w:rPr>
                <w:rFonts w:ascii="Arial" w:hAnsi="Arial" w:cs="Arial"/>
                <w:sz w:val="20"/>
                <w:szCs w:val="20"/>
                <w:lang w:val="en-GB"/>
              </w:rPr>
              <w:t>27-220V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ΛΑΜΠΑ ΦΘΟΡΙΣΜΟΥ 1,20μ - 36 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2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STARTER 40W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P21W-12V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P21W-24V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33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P21/5W-12V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7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P21/5W-24V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454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R5W-12V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459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ΛΑΜΠΕΣ ΟΧΗΜΑΤΩΝ R5W-24V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1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ΥΑΛΟΚΑΘΑΡΙΣΤΗΡΑΣ ΟΔΗΓΟΥ </w:t>
            </w:r>
            <w:smartTag w:uri="urn:schemas-microsoft-com:office:smarttags" w:element="metricconverter">
              <w:smartTagPr>
                <w:attr w:name="ProductID" w:val="50,5 εκ.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50,5 εκ.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 xml:space="preserve">ΥΑΛΟΚΑΘΑΡΙΣΤΗΡΑΣ ΣΥΝΟΔΗΓΟΥ </w:t>
            </w:r>
            <w:smartTag w:uri="urn:schemas-microsoft-com:office:smarttags" w:element="metricconverter">
              <w:smartTagPr>
                <w:attr w:name="ProductID" w:val="47 εκ."/>
              </w:smartTagPr>
              <w:r w:rsidRPr="007E262F">
                <w:rPr>
                  <w:rFonts w:ascii="Arial" w:hAnsi="Arial" w:cs="Arial"/>
                  <w:sz w:val="20"/>
                  <w:szCs w:val="20"/>
                </w:rPr>
                <w:t>47 εκ.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ΥΑΛΟΚΑΘΑΡΙΣΤΗΡΑΣ ΓΙΑ RENAULT MEGANE 5ης ΠΟΡΤΑΣ 49 εκ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906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ΛΑΜΕΣ ΑΕΡΟΣ ΓΙΑ ΣΙΔΗΡΟΠΡΙΟΝΟ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9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ΑΣΕΤΟΝ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ΛΙΤΡΟ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906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3AAB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ΜΙΝΙΟ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ΛΙΤΡΟ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ΠΙΝΕΛΟ ΠΛΥΣΙΜΑΤΟΣ ΠΛΑΤΟΥΣ 3"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5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383C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ΠΙΝΕΛΟ ΒΑΨΙΜΑΤΟΣ ΠΛΑΤΟΥΣ 1"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ΚΑΡΤΕΣ ΑΝΑΛΟΓΙΚΟΥ ΤΑΧΟΓΡΑΦΟΥ (ΔΙΑΓΡΑΜΜΑΤΑ) 125-24 EC 4K (100ΤΕΜ.)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KOYTI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503AAB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023" w:rsidRPr="00503AAB" w:rsidTr="00C8605A">
        <w:trPr>
          <w:trHeight w:hRule="exact" w:val="8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ΑΡΙΔΑ ΤΡΙΒΕΛΛΑΣ Φ150Χ80 mm ΠΕΡΙΠΟΥ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7E262F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23" w:rsidRPr="00C7383C" w:rsidRDefault="00524023" w:rsidP="00C8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023" w:rsidRDefault="00524023" w:rsidP="00524023">
      <w:pPr>
        <w:jc w:val="center"/>
        <w:rPr>
          <w:sz w:val="16"/>
          <w:szCs w:val="16"/>
        </w:rPr>
      </w:pPr>
    </w:p>
    <w:p w:rsidR="00524023" w:rsidRPr="00492BD9" w:rsidRDefault="00524023" w:rsidP="00524023">
      <w:pPr>
        <w:rPr>
          <w:rStyle w:val="FontStyle13"/>
          <w:rFonts w:ascii="Arial" w:hAnsi="Arial" w:cs="Arial"/>
          <w:b/>
          <w:sz w:val="18"/>
          <w:szCs w:val="18"/>
        </w:rPr>
      </w:pPr>
      <w:r w:rsidRPr="002148AD">
        <w:rPr>
          <w:rStyle w:val="FontStyle13"/>
          <w:rFonts w:ascii="Arial" w:hAnsi="Arial" w:cs="Arial"/>
          <w:b/>
          <w:sz w:val="18"/>
          <w:szCs w:val="18"/>
        </w:rPr>
        <w:t xml:space="preserve">  (*) Η ΤΕΛΙΚΗ ΠΟΣΟΤΗΤΑ ΘΑ ΕΙΝΑΙ </w:t>
      </w:r>
      <w:r>
        <w:rPr>
          <w:rStyle w:val="FontStyle13"/>
          <w:rFonts w:ascii="Arial" w:hAnsi="Arial" w:cs="Arial"/>
          <w:b/>
          <w:sz w:val="18"/>
          <w:szCs w:val="18"/>
        </w:rPr>
        <w:t>2</w:t>
      </w:r>
      <w:r w:rsidRPr="002148AD">
        <w:rPr>
          <w:rStyle w:val="FontStyle13"/>
          <w:rFonts w:ascii="Arial" w:hAnsi="Arial" w:cs="Arial"/>
          <w:b/>
          <w:sz w:val="18"/>
          <w:szCs w:val="18"/>
        </w:rPr>
        <w:t xml:space="preserve"> ΦΙΑΛΕΣ ΤΩΝ ΠΕΡΙΠΟΥ 7,0 Κ.Μ.</w:t>
      </w:r>
      <w:r w:rsidRPr="00492BD9">
        <w:rPr>
          <w:rStyle w:val="FontStyle13"/>
          <w:rFonts w:ascii="Arial" w:hAnsi="Arial" w:cs="Arial"/>
          <w:b/>
          <w:sz w:val="18"/>
          <w:szCs w:val="18"/>
        </w:rPr>
        <w:tab/>
      </w:r>
      <w:r w:rsidRPr="00492BD9">
        <w:rPr>
          <w:rStyle w:val="FontStyle13"/>
          <w:rFonts w:ascii="Arial" w:hAnsi="Arial" w:cs="Arial"/>
          <w:b/>
          <w:sz w:val="18"/>
          <w:szCs w:val="18"/>
        </w:rPr>
        <w:tab/>
      </w:r>
      <w:r w:rsidRPr="00492BD9">
        <w:rPr>
          <w:rStyle w:val="FontStyle13"/>
          <w:rFonts w:ascii="Arial" w:hAnsi="Arial" w:cs="Arial"/>
          <w:b/>
          <w:sz w:val="18"/>
          <w:szCs w:val="18"/>
        </w:rPr>
        <w:tab/>
      </w:r>
      <w:r>
        <w:rPr>
          <w:rStyle w:val="FontStyle13"/>
          <w:rFonts w:ascii="Arial" w:hAnsi="Arial" w:cs="Arial"/>
          <w:b/>
          <w:sz w:val="18"/>
          <w:szCs w:val="18"/>
        </w:rPr>
        <w:t xml:space="preserve">                                    </w:t>
      </w:r>
      <w:r w:rsidRPr="004A1E86">
        <w:rPr>
          <w:rStyle w:val="FontStyle14"/>
          <w:sz w:val="26"/>
          <w:szCs w:val="26"/>
          <w:u w:val="single"/>
        </w:rPr>
        <w:t>ΥΠΟΓΡΑΦΗ</w:t>
      </w:r>
      <w:r w:rsidRPr="00492BD9">
        <w:rPr>
          <w:rStyle w:val="FontStyle14"/>
          <w:sz w:val="26"/>
          <w:szCs w:val="26"/>
          <w:u w:val="single"/>
        </w:rPr>
        <w:t>-</w:t>
      </w:r>
      <w:r>
        <w:rPr>
          <w:rStyle w:val="FontStyle14"/>
          <w:sz w:val="26"/>
          <w:szCs w:val="26"/>
          <w:u w:val="single"/>
        </w:rPr>
        <w:t xml:space="preserve">   </w:t>
      </w:r>
      <w:r w:rsidRPr="004A1E86">
        <w:rPr>
          <w:rStyle w:val="FontStyle14"/>
          <w:sz w:val="26"/>
          <w:szCs w:val="26"/>
          <w:u w:val="single"/>
        </w:rPr>
        <w:t>ΣΦΡΑΓΙΔΑ</w:t>
      </w:r>
    </w:p>
    <w:p w:rsidR="00524023" w:rsidRPr="002148AD" w:rsidRDefault="00524023" w:rsidP="00524023">
      <w:pPr>
        <w:ind w:left="360" w:hanging="360"/>
        <w:rPr>
          <w:rStyle w:val="FontStyle13"/>
          <w:rFonts w:ascii="Arial" w:hAnsi="Arial" w:cs="Arial"/>
          <w:b/>
          <w:sz w:val="18"/>
          <w:szCs w:val="18"/>
        </w:rPr>
      </w:pPr>
      <w:r w:rsidRPr="002148AD">
        <w:rPr>
          <w:rStyle w:val="FontStyle13"/>
          <w:rFonts w:ascii="Arial" w:hAnsi="Arial" w:cs="Arial"/>
          <w:b/>
          <w:sz w:val="18"/>
          <w:szCs w:val="18"/>
        </w:rPr>
        <w:t xml:space="preserve"> (**) Η ΤΕΛΙΚΗ ΠΟΣΟΤΗΤΑ ΘΑ ΕΙΝΑΙ </w:t>
      </w:r>
      <w:r>
        <w:rPr>
          <w:rStyle w:val="FontStyle13"/>
          <w:rFonts w:ascii="Arial" w:hAnsi="Arial" w:cs="Arial"/>
          <w:b/>
          <w:sz w:val="18"/>
          <w:szCs w:val="18"/>
        </w:rPr>
        <w:t>2</w:t>
      </w:r>
      <w:r w:rsidRPr="002148AD">
        <w:rPr>
          <w:rStyle w:val="FontStyle13"/>
          <w:rFonts w:ascii="Arial" w:hAnsi="Arial" w:cs="Arial"/>
          <w:b/>
          <w:sz w:val="18"/>
          <w:szCs w:val="18"/>
        </w:rPr>
        <w:t xml:space="preserve"> ΦΙΑΛΕΣ ΤΩΝ ΠΕΡΙΠΟΥ 6,0 ΚΙΛΩΝ</w:t>
      </w:r>
    </w:p>
    <w:p w:rsidR="00524023" w:rsidRPr="002148AD" w:rsidRDefault="00524023" w:rsidP="00524023">
      <w:pPr>
        <w:ind w:left="-18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Style w:val="FontStyle13"/>
          <w:rFonts w:ascii="Arial" w:hAnsi="Arial" w:cs="Arial"/>
          <w:b/>
          <w:sz w:val="18"/>
          <w:szCs w:val="18"/>
        </w:rPr>
        <w:t xml:space="preserve">  (***) ΝΑ ΣΥΜΠΛΗΡΩΘΟΥΝ ΟΙ ΠΟΣΟΤΗΤΕΣ - 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>ΟΙ ΧΩΡΗΤΙΚΟΤΗΤΕΣ ΤΩΝ ΣΥΣΚΕΥΑΣΙΩΝ ΜΠΟΡΟΥΝ</w:t>
      </w:r>
    </w:p>
    <w:p w:rsidR="00524023" w:rsidRPr="002148AD" w:rsidRDefault="00524023" w:rsidP="00524023">
      <w:pPr>
        <w:ind w:left="-18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      ΝΑ ΕΙΝΑΙ ΜΟΝΟ ΥΠΟΠΟΛΛΑΠΛΑΣΙΕΣ ΑΥΤΩΝ ΠΟΥ ΑΝΑΦΕΡΟΝΤΑΙ ΣΤΟ ΠΑΡΟΝ ΕΝΤΥΠΟ ΠΡΟΣΦΟΡΑΣ</w:t>
      </w:r>
    </w:p>
    <w:p w:rsidR="00524023" w:rsidRPr="002148AD" w:rsidRDefault="00524023" w:rsidP="00524023">
      <w:pPr>
        <w:jc w:val="both"/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- ΣΤΗΝ ΣΤΗΛΗ «ΤΙΜΗ ΜΟΝΑΔΑΣ ΠΡΟΣΦΟΡΑΣ ΧΩΡΙΣ ΦΠΑ» 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ΔΕΝ ΠΡΕΠΕΙ Η ΤΙΜΗ</w:t>
      </w:r>
    </w:p>
    <w:p w:rsidR="00524023" w:rsidRPr="002148AD" w:rsidRDefault="00524023" w:rsidP="00524023">
      <w:pPr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  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  <w:u w:val="single"/>
        </w:rPr>
        <w:t>ΝΑ ΞΕΠΕΡΝΑΕΙ ΤΗΝ ΠΡΟΫΠΟΛΟΓΙΖΟΜΕΝΗ</w:t>
      </w:r>
      <w:r w:rsidRPr="002148AD">
        <w:rPr>
          <w:rFonts w:ascii="Arial" w:hAnsi="Arial" w:cs="Arial"/>
          <w:b/>
          <w:color w:val="000000"/>
          <w:kern w:val="2"/>
          <w:sz w:val="18"/>
          <w:szCs w:val="18"/>
          <w:highlight w:val="lightGray"/>
        </w:rPr>
        <w:t xml:space="preserve"> ΕΠΙ ΠΟΙΝΗ ΑΠΟΚΛΕΙΣΜΟΥ</w:t>
      </w:r>
    </w:p>
    <w:p w:rsidR="00524023" w:rsidRPr="002148AD" w:rsidRDefault="00524023" w:rsidP="00524023">
      <w:pPr>
        <w:ind w:left="-18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   - ΣΤΗΝ ΤΙΜΗ ΠΕΡΙΛΑΜΒΑΝΕΤΑΙ Η ΠΡΟΜΗΘΕΙΑ ΚΑΙ ΜΕΤΑΦΟΡΑ ΤΩΝ ΥΛΙΚΩΝ ΣΤΟ ΕΡΓΟΤΑΞΙΟ</w:t>
      </w:r>
    </w:p>
    <w:p w:rsidR="00524023" w:rsidRDefault="00524023" w:rsidP="00524023">
      <w:pPr>
        <w:ind w:left="-180"/>
        <w:jc w:val="both"/>
        <w:rPr>
          <w:rFonts w:ascii="Arial" w:hAnsi="Arial" w:cs="Arial"/>
          <w:b/>
          <w:color w:val="000000"/>
          <w:kern w:val="2"/>
          <w:sz w:val="18"/>
          <w:szCs w:val="18"/>
        </w:rPr>
      </w:pPr>
      <w:r w:rsidRPr="002148AD"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     ΤΟΥ Τ.Σ.Ε., ΤΗΣ Δ.Τ.Ε. (ΈΔΡΑΣ) ΤΗΣ Π.Δ.Μ. ΣΤΗΝ ΚΟΖΑΝΗ</w:t>
      </w:r>
    </w:p>
    <w:p w:rsidR="00F413D3" w:rsidRDefault="00524023" w:rsidP="00524023">
      <w:r>
        <w:rPr>
          <w:rFonts w:ascii="Arial" w:hAnsi="Arial" w:cs="Arial"/>
          <w:b/>
          <w:color w:val="000000"/>
          <w:kern w:val="2"/>
          <w:sz w:val="18"/>
          <w:szCs w:val="18"/>
        </w:rPr>
        <w:t xml:space="preserve">        - </w:t>
      </w:r>
      <w:r>
        <w:rPr>
          <w:rFonts w:ascii="Arial" w:hAnsi="Arial" w:cs="Arial"/>
          <w:b/>
          <w:sz w:val="18"/>
          <w:szCs w:val="18"/>
        </w:rPr>
        <w:t>Ο ΦΟΡΕΑΣ ΔΕΝ ΔΕΣΜΕΥΕΤΑΙ ΓΙΑ ΤΗΝ ΑΠΟΡΡΟΦΗΣΗ ΤΟΥ ΣΥΝΟΛΟΥ ΤΩΝ ΠΟΣΟΤΗΤΩΝ</w:t>
      </w:r>
      <w:r>
        <w:rPr>
          <w:rStyle w:val="FontStyle13"/>
          <w:rFonts w:ascii="Arial" w:hAnsi="Arial" w:cs="Arial"/>
          <w:b/>
          <w:sz w:val="20"/>
          <w:szCs w:val="20"/>
        </w:rPr>
        <w:tab/>
      </w:r>
    </w:p>
    <w:sectPr w:rsidR="00F413D3" w:rsidSect="005240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4023"/>
    <w:rsid w:val="00524023"/>
    <w:rsid w:val="00F4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0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524023"/>
    <w:rPr>
      <w:rFonts w:ascii="Arial" w:hAnsi="Arial" w:cs="Arial" w:hint="default"/>
      <w:b/>
      <w:bCs/>
      <w:sz w:val="18"/>
      <w:szCs w:val="18"/>
    </w:rPr>
  </w:style>
  <w:style w:type="paragraph" w:customStyle="1" w:styleId="CharCharCharCharCharChar">
    <w:name w:val=" Char Char Char Char Char Char"/>
    <w:basedOn w:val="a"/>
    <w:rsid w:val="00524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7">
    <w:name w:val="Font Style17"/>
    <w:basedOn w:val="a0"/>
    <w:rsid w:val="00524023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524023"/>
    <w:pPr>
      <w:widowControl w:val="0"/>
      <w:autoSpaceDE w:val="0"/>
      <w:autoSpaceDN w:val="0"/>
      <w:adjustRightInd w:val="0"/>
      <w:spacing w:after="0" w:line="1151" w:lineRule="exact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harCharCharCharCharCharCharChar">
    <w:name w:val=" Char Char Char Char Char Char Char Char"/>
    <w:basedOn w:val="a"/>
    <w:rsid w:val="00524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Char"/>
    <w:rsid w:val="005240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524023"/>
    <w:rPr>
      <w:rFonts w:ascii="Calibri" w:eastAsia="Calibri" w:hAnsi="Calibri" w:cs="Times New Roman"/>
    </w:rPr>
  </w:style>
  <w:style w:type="paragraph" w:styleId="a5">
    <w:name w:val="footer"/>
    <w:basedOn w:val="a"/>
    <w:link w:val="Char0"/>
    <w:rsid w:val="005240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524023"/>
    <w:rPr>
      <w:rFonts w:ascii="Calibri" w:eastAsia="Calibri" w:hAnsi="Calibri" w:cs="Times New Roman"/>
    </w:rPr>
  </w:style>
  <w:style w:type="character" w:styleId="a6">
    <w:name w:val="page number"/>
    <w:basedOn w:val="a0"/>
    <w:rsid w:val="00524023"/>
  </w:style>
  <w:style w:type="paragraph" w:customStyle="1" w:styleId="CharCharCharCharCharCharCharCharCharCharChar">
    <w:name w:val=" Char Char Char Char Char Char Char Char Char Char Char"/>
    <w:basedOn w:val="a"/>
    <w:rsid w:val="00524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52402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/>
      <w:sz w:val="24"/>
      <w:szCs w:val="24"/>
      <w:lang w:eastAsia="el-GR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a"/>
    <w:rsid w:val="00524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524023"/>
    <w:rPr>
      <w:rFonts w:ascii="Times New Roman" w:hAnsi="Times New Roman" w:cs="Times New Roman"/>
      <w:spacing w:val="10"/>
      <w:sz w:val="92"/>
      <w:szCs w:val="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1740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KYRKOU ELPINIKH</dc:creator>
  <cp:lastModifiedBy>KYRKOU ELPINIKH</cp:lastModifiedBy>
  <cp:revision>1</cp:revision>
  <dcterms:created xsi:type="dcterms:W3CDTF">2017-08-09T08:13:00Z</dcterms:created>
  <dcterms:modified xsi:type="dcterms:W3CDTF">2017-08-09T08:24:00Z</dcterms:modified>
</cp:coreProperties>
</file>